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21" w:rsidRDefault="00376F21">
      <w:bookmarkStart w:id="0" w:name="_GoBack"/>
      <w:bookmarkEnd w:id="0"/>
    </w:p>
    <w:p w:rsidR="00B0636C" w:rsidRDefault="00B0636C"/>
    <w:p w:rsidR="00B0636C" w:rsidRDefault="00B0636C" w:rsidP="00B0636C">
      <w:pPr>
        <w:jc w:val="center"/>
      </w:pPr>
      <w:r w:rsidRPr="00B0636C">
        <w:rPr>
          <w:noProof/>
          <w:lang w:val="en-US" w:eastAsia="en-US"/>
        </w:rPr>
        <w:drawing>
          <wp:inline distT="0" distB="0" distL="0" distR="0">
            <wp:extent cx="2235835" cy="1238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5835" cy="1238885"/>
                    </a:xfrm>
                    <a:prstGeom prst="rect">
                      <a:avLst/>
                    </a:prstGeom>
                    <a:noFill/>
                    <a:ln w="9525">
                      <a:noFill/>
                      <a:miter lim="800000"/>
                      <a:headEnd/>
                      <a:tailEnd/>
                    </a:ln>
                  </pic:spPr>
                </pic:pic>
              </a:graphicData>
            </a:graphic>
          </wp:inline>
        </w:drawing>
      </w: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Pr="007D6B40" w:rsidRDefault="00B0636C" w:rsidP="00B0636C">
      <w:pPr>
        <w:jc w:val="center"/>
        <w:rPr>
          <w:rFonts w:ascii="StobiSerif Regular" w:hAnsi="StobiSerif Regular" w:cs="Arial"/>
          <w:sz w:val="22"/>
          <w:szCs w:val="22"/>
          <w:lang w:val="ru-RU"/>
        </w:rPr>
      </w:pPr>
      <w:r w:rsidRPr="007D6B40">
        <w:rPr>
          <w:rFonts w:ascii="StobiSerif Regular" w:hAnsi="StobiSerif Regular" w:cs="Arial"/>
          <w:b/>
          <w:sz w:val="22"/>
          <w:szCs w:val="22"/>
          <w:lang w:val="mk-MK"/>
        </w:rPr>
        <w:t xml:space="preserve">ТЕНДЕРСКА </w:t>
      </w:r>
      <w:r>
        <w:rPr>
          <w:rFonts w:ascii="StobiSerif Regular" w:hAnsi="StobiSerif Regular" w:cs="Arial"/>
          <w:b/>
          <w:sz w:val="22"/>
          <w:szCs w:val="22"/>
          <w:lang w:val="mk-MK"/>
        </w:rPr>
        <w:t xml:space="preserve"> </w:t>
      </w:r>
      <w:r w:rsidRPr="007D6B40">
        <w:rPr>
          <w:rFonts w:ascii="StobiSerif Regular" w:hAnsi="StobiSerif Regular" w:cs="Arial"/>
          <w:b/>
          <w:sz w:val="22"/>
          <w:szCs w:val="22"/>
          <w:lang w:val="mk-MK"/>
        </w:rPr>
        <w:t>ДОКУМЕНТАЦИЈА</w:t>
      </w: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Default="00B0636C" w:rsidP="00B0636C">
      <w:pPr>
        <w:jc w:val="center"/>
        <w:rPr>
          <w:rFonts w:ascii="StobiSerif Regular" w:hAnsi="StobiSerif Regular" w:cs="Arial"/>
          <w:b/>
          <w:sz w:val="22"/>
          <w:szCs w:val="22"/>
          <w:lang w:val="en-US"/>
        </w:rPr>
      </w:pPr>
    </w:p>
    <w:p w:rsidR="00B0636C" w:rsidRPr="007D6B40" w:rsidRDefault="00B0636C" w:rsidP="00B0636C">
      <w:pPr>
        <w:jc w:val="center"/>
        <w:rPr>
          <w:rFonts w:ascii="StobiSerif Regular" w:hAnsi="StobiSerif Regular" w:cs="Arial"/>
          <w:b/>
          <w:sz w:val="22"/>
          <w:szCs w:val="22"/>
          <w:lang w:val="mk-MK"/>
        </w:rPr>
      </w:pPr>
      <w:r w:rsidRPr="007D6B40">
        <w:rPr>
          <w:rFonts w:ascii="StobiSerif Regular" w:hAnsi="StobiSerif Regular" w:cs="Arial"/>
          <w:b/>
          <w:sz w:val="22"/>
          <w:szCs w:val="22"/>
          <w:lang w:val="mk-MK"/>
        </w:rPr>
        <w:t xml:space="preserve">ПОСТАПКА СО БАРАЊЕ ЗА ПРИБИРАЊЕ НА ПОНУДИ </w:t>
      </w:r>
    </w:p>
    <w:p w:rsidR="00B0636C" w:rsidRDefault="00B0636C" w:rsidP="00B0636C">
      <w:pPr>
        <w:jc w:val="center"/>
        <w:rPr>
          <w:rFonts w:ascii="StobiSerif Regular" w:hAnsi="StobiSerif Regular" w:cs="Arial"/>
          <w:b/>
          <w:sz w:val="22"/>
          <w:szCs w:val="22"/>
          <w:lang w:val="mk-MK"/>
        </w:rPr>
      </w:pPr>
      <w:r w:rsidRPr="00CA289D">
        <w:rPr>
          <w:rFonts w:ascii="StobiSerif Regular" w:hAnsi="StobiSerif Regular" w:cs="Arial"/>
          <w:b/>
          <w:sz w:val="22"/>
          <w:szCs w:val="22"/>
          <w:lang w:val="mk-MK"/>
        </w:rPr>
        <w:t xml:space="preserve">КОЈА СЕ СПРОВЕДУВА ВО ХАРТИЕНА ФОРМА </w:t>
      </w:r>
    </w:p>
    <w:p w:rsidR="00B0636C" w:rsidRPr="00CA289D" w:rsidRDefault="00B0636C" w:rsidP="00B0636C">
      <w:pPr>
        <w:jc w:val="center"/>
        <w:rPr>
          <w:rFonts w:ascii="StobiSerif Regular" w:hAnsi="StobiSerif Regular" w:cs="Arial"/>
          <w:b/>
          <w:sz w:val="22"/>
          <w:szCs w:val="22"/>
          <w:lang w:val="mk-MK"/>
        </w:rPr>
      </w:pPr>
      <w:r w:rsidRPr="00CA289D">
        <w:rPr>
          <w:rFonts w:ascii="StobiSerif Regular" w:hAnsi="StobiSerif Regular" w:cs="Arial"/>
          <w:b/>
          <w:sz w:val="22"/>
          <w:szCs w:val="22"/>
          <w:lang w:val="mk-MK"/>
        </w:rPr>
        <w:t>И ЗАВРШУВА СО Е-АУКЦИЈА</w:t>
      </w:r>
    </w:p>
    <w:p w:rsidR="00B0636C" w:rsidRPr="00DB1767" w:rsidRDefault="00B0636C" w:rsidP="00B0636C">
      <w:pPr>
        <w:jc w:val="center"/>
        <w:rPr>
          <w:rFonts w:ascii="StobiSerif Regular" w:hAnsi="StobiSerif Regular" w:cs="Arial"/>
          <w:b/>
          <w:sz w:val="22"/>
          <w:szCs w:val="22"/>
          <w:lang w:val="mk-MK"/>
        </w:rPr>
      </w:pPr>
    </w:p>
    <w:p w:rsidR="00B0636C" w:rsidRPr="007D6B40" w:rsidRDefault="00B0636C" w:rsidP="00B0636C">
      <w:pPr>
        <w:jc w:val="center"/>
        <w:rPr>
          <w:rFonts w:ascii="StobiSerif Regular" w:hAnsi="StobiSerif Regular" w:cs="Arial"/>
          <w:sz w:val="22"/>
          <w:szCs w:val="22"/>
          <w:lang w:val="ru-RU"/>
        </w:rPr>
      </w:pPr>
    </w:p>
    <w:p w:rsidR="00B0636C" w:rsidRPr="00DB1767" w:rsidRDefault="00B0636C" w:rsidP="00B0636C">
      <w:pPr>
        <w:jc w:val="center"/>
        <w:rPr>
          <w:rFonts w:ascii="StobiSerif Regular" w:hAnsi="StobiSerif Regular" w:cs="Arial"/>
          <w:sz w:val="22"/>
          <w:szCs w:val="22"/>
          <w:lang w:val="mk-MK"/>
        </w:rPr>
      </w:pPr>
      <w:r w:rsidRPr="007D6B40">
        <w:rPr>
          <w:rFonts w:ascii="StobiSerif Regular" w:hAnsi="StobiSerif Regular" w:cs="Arial"/>
          <w:b/>
          <w:sz w:val="22"/>
          <w:szCs w:val="22"/>
          <w:lang w:val="mk-MK"/>
        </w:rPr>
        <w:t xml:space="preserve">ЗА НАБАВКА НА </w:t>
      </w:r>
      <w:r>
        <w:rPr>
          <w:rFonts w:ascii="StobiSerif Regular" w:hAnsi="StobiSerif Regular" w:cs="Arial"/>
          <w:b/>
          <w:sz w:val="22"/>
          <w:szCs w:val="22"/>
          <w:lang w:val="mk-MK"/>
        </w:rPr>
        <w:t>МАТЕРИЈАЛИ ЗА КАНЦЕЛАРИСКО РАБОТЕЊЕ</w:t>
      </w:r>
    </w:p>
    <w:p w:rsidR="00B0636C" w:rsidRPr="00DB1767" w:rsidRDefault="00B0636C" w:rsidP="00B0636C">
      <w:pPr>
        <w:jc w:val="center"/>
        <w:rPr>
          <w:rFonts w:ascii="StobiSerif Regular" w:hAnsi="StobiSerif Regular" w:cs="Arial"/>
          <w:sz w:val="22"/>
          <w:szCs w:val="22"/>
          <w:lang w:val="mk-MK"/>
        </w:rPr>
      </w:pPr>
    </w:p>
    <w:p w:rsidR="00B0636C" w:rsidRPr="0014120B" w:rsidRDefault="00B0636C" w:rsidP="00B0636C">
      <w:pPr>
        <w:jc w:val="center"/>
        <w:rPr>
          <w:rFonts w:ascii="StobiSerif Regular" w:hAnsi="StobiSerif Regular" w:cs="Arial"/>
          <w:sz w:val="22"/>
          <w:szCs w:val="22"/>
          <w:lang w:val="en-US"/>
        </w:rPr>
      </w:pPr>
      <w:r w:rsidRPr="00007A12">
        <w:rPr>
          <w:rFonts w:ascii="StobiSerif Regular" w:hAnsi="StobiSerif Regular" w:cs="Arial"/>
          <w:b/>
          <w:sz w:val="22"/>
          <w:szCs w:val="22"/>
          <w:lang w:val="mk-MK"/>
        </w:rPr>
        <w:t xml:space="preserve">ОГЛАС БРОЈ </w:t>
      </w:r>
      <w:r w:rsidR="000B37CE">
        <w:rPr>
          <w:rFonts w:ascii="StobiSerif Regular" w:hAnsi="StobiSerif Regular" w:cs="Arial"/>
          <w:b/>
          <w:sz w:val="22"/>
          <w:szCs w:val="22"/>
          <w:lang w:val="en-US"/>
        </w:rPr>
        <w:t>10</w:t>
      </w:r>
      <w:r>
        <w:rPr>
          <w:rFonts w:ascii="StobiSerif Regular" w:hAnsi="StobiSerif Regular" w:cs="Arial"/>
          <w:b/>
          <w:sz w:val="22"/>
          <w:szCs w:val="22"/>
          <w:lang w:val="mk-MK"/>
        </w:rPr>
        <w:t>/</w:t>
      </w:r>
      <w:r w:rsidRPr="00007A12">
        <w:rPr>
          <w:rFonts w:ascii="StobiSerif Regular" w:hAnsi="StobiSerif Regular" w:cs="Arial"/>
          <w:b/>
          <w:sz w:val="22"/>
          <w:szCs w:val="22"/>
          <w:lang w:val="mk-MK"/>
        </w:rPr>
        <w:t>201</w:t>
      </w:r>
      <w:r w:rsidR="000B37CE">
        <w:rPr>
          <w:rFonts w:ascii="StobiSerif Regular" w:hAnsi="StobiSerif Regular" w:cs="Arial"/>
          <w:b/>
          <w:sz w:val="22"/>
          <w:szCs w:val="22"/>
          <w:lang w:val="en-US"/>
        </w:rPr>
        <w:t>7</w:t>
      </w:r>
    </w:p>
    <w:p w:rsidR="00B0636C" w:rsidRPr="007D6B40" w:rsidRDefault="00B0636C" w:rsidP="00B0636C">
      <w:pPr>
        <w:jc w:val="center"/>
        <w:rPr>
          <w:rFonts w:ascii="StobiSerif Regular" w:hAnsi="StobiSerif Regular" w:cs="Arial"/>
          <w:sz w:val="22"/>
          <w:szCs w:val="22"/>
          <w:lang w:val="ru-RU"/>
        </w:rPr>
      </w:pPr>
    </w:p>
    <w:p w:rsidR="00B0636C" w:rsidRPr="007D6B40" w:rsidRDefault="00B0636C" w:rsidP="00B0636C">
      <w:pPr>
        <w:jc w:val="center"/>
        <w:rPr>
          <w:rFonts w:ascii="StobiSerif Regular" w:hAnsi="StobiSerif Regular" w:cs="Arial"/>
          <w:sz w:val="22"/>
          <w:szCs w:val="22"/>
          <w:lang w:val="ru-RU"/>
        </w:rPr>
      </w:pPr>
    </w:p>
    <w:p w:rsidR="00B0636C" w:rsidRDefault="00B0636C" w:rsidP="00B0636C">
      <w:pPr>
        <w:jc w:val="center"/>
        <w:rPr>
          <w:rFonts w:ascii="StobiSerif Regular" w:hAnsi="StobiSerif Regular" w:cs="Arial"/>
          <w:color w:val="FF0000"/>
          <w:sz w:val="22"/>
          <w:szCs w:val="22"/>
          <w:lang w:val="ru-RU"/>
        </w:rPr>
      </w:pPr>
    </w:p>
    <w:p w:rsidR="00B0636C" w:rsidRPr="00DB1767"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Pr="007D6B40"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Pr="007D6B40"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253EC5" w:rsidRDefault="008F497D" w:rsidP="00253EC5">
      <w:pPr>
        <w:jc w:val="center"/>
        <w:rPr>
          <w:rFonts w:ascii="StobiSerif Regular" w:hAnsi="StobiSerif Regular" w:cs="Arial"/>
          <w:sz w:val="22"/>
          <w:szCs w:val="22"/>
          <w:lang w:val="mk-MK"/>
        </w:rPr>
      </w:pPr>
      <w:r>
        <w:rPr>
          <w:rFonts w:ascii="StobiSerif Regular" w:hAnsi="StobiSerif Regular" w:cs="Arial"/>
          <w:b/>
          <w:bCs/>
          <w:sz w:val="22"/>
          <w:szCs w:val="22"/>
          <w:lang w:val="ru-RU" w:eastAsia="en-US"/>
        </w:rPr>
        <w:t>Скопје, април</w:t>
      </w:r>
      <w:r w:rsidR="00B0636C">
        <w:rPr>
          <w:rFonts w:ascii="StobiSerif Regular" w:hAnsi="StobiSerif Regular" w:cs="Arial"/>
          <w:b/>
          <w:bCs/>
          <w:sz w:val="22"/>
          <w:szCs w:val="22"/>
          <w:lang w:val="ru-RU" w:eastAsia="en-US"/>
        </w:rPr>
        <w:t xml:space="preserve"> </w:t>
      </w:r>
      <w:r w:rsidR="00B0636C" w:rsidRPr="00BA1A85">
        <w:rPr>
          <w:rFonts w:ascii="StobiSerif Regular" w:hAnsi="StobiSerif Regular" w:cs="Arial"/>
          <w:b/>
          <w:bCs/>
          <w:sz w:val="22"/>
          <w:szCs w:val="22"/>
          <w:lang w:val="ru-RU" w:eastAsia="en-US"/>
        </w:rPr>
        <w:t>201</w:t>
      </w:r>
      <w:r w:rsidR="000B37CE">
        <w:rPr>
          <w:rFonts w:ascii="StobiSerif Regular" w:hAnsi="StobiSerif Regular" w:cs="Arial"/>
          <w:b/>
          <w:bCs/>
          <w:sz w:val="22"/>
          <w:szCs w:val="22"/>
          <w:lang w:val="en-US" w:eastAsia="en-US"/>
        </w:rPr>
        <w:t>7</w:t>
      </w:r>
      <w:r w:rsidR="00B0636C" w:rsidRPr="00DB1767">
        <w:rPr>
          <w:rFonts w:ascii="StobiSerif Regular" w:hAnsi="StobiSerif Regular" w:cs="Arial"/>
          <w:b/>
          <w:bCs/>
          <w:sz w:val="22"/>
          <w:szCs w:val="22"/>
          <w:lang w:val="mk-MK" w:eastAsia="en-US"/>
        </w:rPr>
        <w:t xml:space="preserve"> </w:t>
      </w:r>
      <w:r w:rsidR="00B0636C" w:rsidRPr="00BA1A85">
        <w:rPr>
          <w:rFonts w:ascii="StobiSerif Regular" w:hAnsi="StobiSerif Regular" w:cs="Arial"/>
          <w:b/>
          <w:bCs/>
          <w:sz w:val="22"/>
          <w:szCs w:val="22"/>
          <w:lang w:val="mk-MK" w:eastAsia="en-US"/>
        </w:rPr>
        <w:t>година</w:t>
      </w:r>
    </w:p>
    <w:p w:rsidR="00B0636C" w:rsidRPr="00253EC5" w:rsidRDefault="00B0636C" w:rsidP="00253EC5">
      <w:pPr>
        <w:jc w:val="center"/>
        <w:rPr>
          <w:rFonts w:ascii="StobiSerif Regular" w:hAnsi="StobiSerif Regular" w:cs="Arial"/>
          <w:sz w:val="22"/>
          <w:szCs w:val="22"/>
          <w:lang w:val="mk-MK"/>
        </w:rPr>
      </w:pPr>
      <w:r w:rsidRPr="007333FE">
        <w:rPr>
          <w:rFonts w:ascii="StobiSerif Regular" w:hAnsi="StobiSerif Regular"/>
          <w:b/>
          <w:lang w:val="mk-MK"/>
        </w:rPr>
        <w:t>Инструкции за понудувачите</w:t>
      </w:r>
    </w:p>
    <w:p w:rsidR="00B0636C" w:rsidRPr="00BA1A85" w:rsidRDefault="00B0636C" w:rsidP="00B0636C">
      <w:pPr>
        <w:jc w:val="both"/>
        <w:rPr>
          <w:rFonts w:ascii="StobiSerif Regular" w:hAnsi="StobiSerif Regular" w:cs="Arial"/>
          <w:b/>
          <w:color w:val="FF0000"/>
          <w:sz w:val="22"/>
          <w:szCs w:val="22"/>
          <w:u w:val="single"/>
          <w:lang w:val="mk-MK"/>
        </w:rPr>
      </w:pPr>
    </w:p>
    <w:p w:rsidR="00B0636C" w:rsidRPr="008326E8" w:rsidRDefault="00B0636C" w:rsidP="00B0636C">
      <w:pPr>
        <w:jc w:val="both"/>
        <w:rPr>
          <w:rFonts w:ascii="StobiSerif Regular" w:hAnsi="StobiSerif Regular" w:cs="Arial"/>
          <w:b/>
          <w:sz w:val="22"/>
          <w:szCs w:val="22"/>
          <w:u w:val="single"/>
          <w:lang w:val="mk-MK"/>
        </w:rPr>
      </w:pPr>
      <w:r w:rsidRPr="008326E8">
        <w:rPr>
          <w:rFonts w:ascii="StobiSerif Regular" w:hAnsi="StobiSerif Regular" w:cs="Arial"/>
          <w:b/>
          <w:sz w:val="22"/>
          <w:szCs w:val="22"/>
          <w:u w:val="single"/>
          <w:lang w:val="mk-MK"/>
        </w:rPr>
        <w:t>1. Договорен орган</w:t>
      </w:r>
    </w:p>
    <w:p w:rsidR="00621D37" w:rsidRPr="00621D37" w:rsidRDefault="00621D37" w:rsidP="00621D37">
      <w:pPr>
        <w:jc w:val="both"/>
        <w:rPr>
          <w:rFonts w:ascii="StobiSerif Regular" w:hAnsi="StobiSerif Regular" w:cs="Arial"/>
          <w:sz w:val="22"/>
          <w:szCs w:val="22"/>
          <w:lang w:val="mk-MK"/>
        </w:rPr>
      </w:pPr>
      <w:r w:rsidRPr="00621D37">
        <w:rPr>
          <w:rFonts w:ascii="StobiSerif Regular" w:hAnsi="StobiSerif Regular" w:cs="Arial"/>
          <w:b/>
          <w:sz w:val="22"/>
          <w:szCs w:val="22"/>
          <w:u w:val="single"/>
          <w:lang w:val="mk-MK"/>
        </w:rPr>
        <w:t>1.1</w:t>
      </w:r>
      <w:r w:rsidRPr="00621D37">
        <w:rPr>
          <w:rFonts w:ascii="StobiSerif Regular" w:hAnsi="StobiSerif Regular" w:cs="Arial"/>
          <w:sz w:val="22"/>
          <w:szCs w:val="22"/>
          <w:lang w:val="mk-MK"/>
        </w:rPr>
        <w:t xml:space="preserve"> Договорен орган е Државниот завод за ревизија, со седиште</w:t>
      </w:r>
      <w:r w:rsidRPr="00621D37">
        <w:rPr>
          <w:rFonts w:ascii="StobiSerif Regular" w:hAnsi="StobiSerif Regular" w:cs="Arial"/>
          <w:sz w:val="22"/>
          <w:szCs w:val="22"/>
        </w:rPr>
        <w:t xml:space="preserve"> во деловниот објект</w:t>
      </w:r>
      <w:r w:rsidRPr="00621D37">
        <w:rPr>
          <w:rFonts w:ascii="StobiSerif Regular" w:hAnsi="StobiSerif Regular" w:cs="Arial"/>
          <w:sz w:val="22"/>
          <w:szCs w:val="22"/>
          <w:lang w:val="mk-MK"/>
        </w:rPr>
        <w:t>,</w:t>
      </w:r>
      <w:r w:rsidRPr="00621D37">
        <w:rPr>
          <w:rFonts w:ascii="StobiSerif Regular" w:hAnsi="StobiSerif Regular"/>
          <w:sz w:val="22"/>
          <w:szCs w:val="22"/>
          <w:lang w:val="en-US"/>
        </w:rPr>
        <w:t xml:space="preserve"> Палата</w:t>
      </w:r>
      <w:r w:rsidRPr="00621D37">
        <w:rPr>
          <w:rFonts w:ascii="StobiSerif Regular" w:hAnsi="StobiSerif Regular"/>
          <w:sz w:val="22"/>
          <w:szCs w:val="22"/>
          <w:lang w:val="mk-MK"/>
        </w:rPr>
        <w:t xml:space="preserve"> </w:t>
      </w:r>
      <w:r w:rsidRPr="00621D37">
        <w:rPr>
          <w:rFonts w:ascii="StobiSerif Regular" w:hAnsi="StobiSerif Regular" w:cs="Arial"/>
          <w:sz w:val="22"/>
          <w:szCs w:val="22"/>
        </w:rPr>
        <w:t>,,</w:t>
      </w:r>
      <w:r w:rsidRPr="00621D37">
        <w:rPr>
          <w:rFonts w:ascii="StobiSerif Regular" w:hAnsi="StobiSerif Regular"/>
          <w:sz w:val="22"/>
          <w:szCs w:val="22"/>
          <w:lang w:val="en-US"/>
        </w:rPr>
        <w:t>Емануел Чучков</w:t>
      </w:r>
      <w:r w:rsidRPr="00621D37">
        <w:rPr>
          <w:rFonts w:ascii="StobiSerif Regular" w:hAnsi="StobiSerif Regular" w:cs="Arial"/>
          <w:sz w:val="22"/>
          <w:szCs w:val="22"/>
          <w:lang w:val="en-US"/>
        </w:rPr>
        <w:t>”</w:t>
      </w:r>
      <w:r w:rsidRPr="00621D37">
        <w:rPr>
          <w:rFonts w:ascii="StobiSerif Regular" w:hAnsi="StobiSerif Regular" w:cs="Arial"/>
          <w:sz w:val="22"/>
          <w:szCs w:val="22"/>
          <w:lang w:val="mk-MK"/>
        </w:rPr>
        <w:t xml:space="preserve">, </w:t>
      </w:r>
      <w:r w:rsidRPr="00621D37">
        <w:rPr>
          <w:rFonts w:ascii="StobiSerif Regular" w:hAnsi="StobiSerif Regular" w:cs="Arial"/>
          <w:sz w:val="22"/>
          <w:szCs w:val="22"/>
        </w:rPr>
        <w:t>на ул.</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rPr>
        <w:t>„Јордан Мијалков“</w:t>
      </w:r>
      <w:r w:rsidRPr="00621D37">
        <w:rPr>
          <w:rFonts w:ascii="StobiSerif Regular" w:hAnsi="StobiSerif Regular" w:cs="Arial"/>
          <w:sz w:val="22"/>
          <w:szCs w:val="22"/>
          <w:lang w:val="mk-MK"/>
        </w:rPr>
        <w:t xml:space="preserve"> П.Фах 249,</w:t>
      </w:r>
      <w:r w:rsidRPr="00621D37">
        <w:rPr>
          <w:rFonts w:ascii="StobiSerif Regular" w:hAnsi="StobiSerif Regular" w:cs="Arial"/>
          <w:sz w:val="22"/>
          <w:szCs w:val="22"/>
        </w:rPr>
        <w:t xml:space="preserve"> Скопје</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телефон 02/3</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 xml:space="preserve">211 </w:t>
      </w:r>
      <w:r w:rsidRPr="00621D37">
        <w:rPr>
          <w:rFonts w:ascii="StobiSerif Regular" w:hAnsi="StobiSerif Regular" w:cs="Arial"/>
          <w:sz w:val="22"/>
          <w:szCs w:val="22"/>
          <w:lang w:val="en-US"/>
        </w:rPr>
        <w:t>262</w:t>
      </w:r>
      <w:r w:rsidRPr="00621D37">
        <w:rPr>
          <w:rFonts w:ascii="StobiSerif Regular" w:hAnsi="StobiSerif Regular" w:cs="Arial"/>
          <w:sz w:val="22"/>
          <w:szCs w:val="22"/>
          <w:lang w:val="mk-MK"/>
        </w:rPr>
        <w:t xml:space="preserve">, факс 02/3 126 311, електронска пошта: dzr@dzr.gov.mk, интернет адреса: </w:t>
      </w:r>
      <w:hyperlink r:id="rId10" w:history="1">
        <w:r w:rsidRPr="00621D37">
          <w:rPr>
            <w:rFonts w:ascii="StobiSerif Regular" w:hAnsi="StobiSerif Regular" w:cs="Arial"/>
            <w:color w:val="0000FF"/>
            <w:sz w:val="22"/>
            <w:szCs w:val="22"/>
            <w:u w:val="single"/>
            <w:lang w:val="mk-MK"/>
          </w:rPr>
          <w:t>www.dzr.gov.mk</w:t>
        </w:r>
      </w:hyperlink>
      <w:r w:rsidRPr="00621D37">
        <w:rPr>
          <w:rFonts w:ascii="StobiSerif Regular" w:hAnsi="StobiSerif Regular" w:cs="Arial"/>
          <w:sz w:val="22"/>
          <w:szCs w:val="22"/>
          <w:lang w:val="mk-MK"/>
        </w:rPr>
        <w:t>.</w:t>
      </w:r>
    </w:p>
    <w:p w:rsidR="00B0636C" w:rsidRPr="00591CA1" w:rsidRDefault="00B0636C" w:rsidP="00B0636C">
      <w:pPr>
        <w:jc w:val="both"/>
        <w:rPr>
          <w:rFonts w:ascii="StobiSerif Regular" w:hAnsi="StobiSerif Regular" w:cs="Arial"/>
          <w:sz w:val="22"/>
          <w:szCs w:val="22"/>
          <w:lang w:val="mk-MK"/>
        </w:rPr>
      </w:pPr>
    </w:p>
    <w:p w:rsidR="00B0636C" w:rsidRPr="008F497D" w:rsidRDefault="00B0636C" w:rsidP="00B0636C">
      <w:pPr>
        <w:jc w:val="both"/>
        <w:rPr>
          <w:rFonts w:ascii="StobiSerif Regular" w:hAnsi="StobiSerif Regular" w:cs="Arial"/>
          <w:sz w:val="22"/>
          <w:szCs w:val="22"/>
          <w:lang w:val="mk-MK"/>
        </w:rPr>
      </w:pPr>
      <w:r w:rsidRPr="008F497D">
        <w:rPr>
          <w:rFonts w:ascii="StobiSerif Regular" w:eastAsia="ArialMT" w:hAnsi="StobiSerif Regular" w:cs="Arial"/>
          <w:b/>
          <w:sz w:val="22"/>
          <w:szCs w:val="22"/>
          <w:u w:val="single"/>
          <w:lang w:val="ru-RU" w:eastAsia="en-US"/>
        </w:rPr>
        <w:lastRenderedPageBreak/>
        <w:t>1.2.</w:t>
      </w:r>
      <w:r w:rsidRPr="008F497D">
        <w:rPr>
          <w:rFonts w:ascii="StobiSerif Regular" w:eastAsia="ArialMT" w:hAnsi="StobiSerif Regular" w:cs="Arial"/>
          <w:sz w:val="22"/>
          <w:szCs w:val="22"/>
          <w:lang w:val="ru-RU" w:eastAsia="en-US"/>
        </w:rPr>
        <w:t xml:space="preserve"> </w:t>
      </w:r>
      <w:r w:rsidRPr="008F497D">
        <w:rPr>
          <w:rFonts w:ascii="StobiSerif Regular" w:hAnsi="StobiSerif Regular" w:cs="Arial"/>
          <w:sz w:val="22"/>
          <w:szCs w:val="22"/>
          <w:lang w:val="mk-MK"/>
        </w:rPr>
        <w:t>Лице за контакт кај договорниот орган е:</w:t>
      </w:r>
      <w:r w:rsidR="000B37CE" w:rsidRPr="008F497D">
        <w:rPr>
          <w:rFonts w:ascii="StobiSerif Regular" w:hAnsi="StobiSerif Regular" w:cs="Arial"/>
          <w:sz w:val="22"/>
          <w:szCs w:val="22"/>
          <w:lang w:val="mk-MK"/>
        </w:rPr>
        <w:t xml:space="preserve"> Наде Бојаџиевска</w:t>
      </w:r>
      <w:r w:rsidRPr="008F497D">
        <w:rPr>
          <w:rFonts w:ascii="StobiSerif Regular" w:hAnsi="StobiSerif Regular" w:cs="Arial"/>
          <w:sz w:val="22"/>
          <w:szCs w:val="22"/>
          <w:lang w:val="mk-MK"/>
        </w:rPr>
        <w:t>, телефон</w:t>
      </w:r>
      <w:r w:rsidR="001A6906" w:rsidRPr="008F497D">
        <w:rPr>
          <w:rFonts w:ascii="StobiSerif Regular" w:hAnsi="StobiSerif Regular" w:cs="Arial"/>
          <w:sz w:val="22"/>
          <w:szCs w:val="22"/>
          <w:lang w:val="mk-MK"/>
        </w:rPr>
        <w:t xml:space="preserve"> </w:t>
      </w:r>
      <w:r w:rsidR="008F497D" w:rsidRPr="008F497D">
        <w:rPr>
          <w:rFonts w:ascii="StobiSerif Regular" w:hAnsi="StobiSerif Regular" w:cs="Arial"/>
          <w:sz w:val="22"/>
          <w:szCs w:val="22"/>
          <w:lang w:val="mk-MK"/>
        </w:rPr>
        <w:t>070 346 338</w:t>
      </w:r>
      <w:r w:rsidRPr="008F497D">
        <w:rPr>
          <w:rFonts w:ascii="StobiSerif Regular" w:hAnsi="StobiSerif Regular" w:cs="Arial"/>
          <w:sz w:val="22"/>
          <w:szCs w:val="22"/>
          <w:lang w:val="mk-MK"/>
        </w:rPr>
        <w:t>,</w:t>
      </w:r>
      <w:r w:rsidR="00C33540" w:rsidRPr="008F497D">
        <w:rPr>
          <w:rFonts w:ascii="StobiSerif Regular" w:hAnsi="StobiSerif Regular" w:cs="Arial"/>
          <w:sz w:val="22"/>
          <w:szCs w:val="22"/>
          <w:lang w:val="en-US"/>
        </w:rPr>
        <w:t xml:space="preserve"> </w:t>
      </w:r>
      <w:r w:rsidRPr="008F497D">
        <w:rPr>
          <w:rFonts w:ascii="StobiSerif Regular" w:hAnsi="StobiSerif Regular" w:cs="Arial"/>
          <w:sz w:val="22"/>
          <w:szCs w:val="22"/>
          <w:lang w:val="mk-MK"/>
        </w:rPr>
        <w:t>електронска</w:t>
      </w:r>
      <w:r w:rsidR="00C33540" w:rsidRPr="008F497D">
        <w:rPr>
          <w:rFonts w:ascii="StobiSerif Regular" w:hAnsi="StobiSerif Regular" w:cs="Arial"/>
          <w:sz w:val="22"/>
          <w:szCs w:val="22"/>
          <w:lang w:val="en-US"/>
        </w:rPr>
        <w:t xml:space="preserve"> </w:t>
      </w:r>
      <w:r w:rsidRPr="008F497D">
        <w:rPr>
          <w:rFonts w:ascii="StobiSerif Regular" w:hAnsi="StobiSerif Regular" w:cs="Arial"/>
          <w:sz w:val="22"/>
          <w:szCs w:val="22"/>
          <w:lang w:val="mk-MK"/>
        </w:rPr>
        <w:t>пошта</w:t>
      </w:r>
      <w:r w:rsidRPr="008F497D">
        <w:rPr>
          <w:rFonts w:ascii="StobiSerif Regular" w:hAnsi="StobiSerif Regular" w:cs="Arial"/>
          <w:sz w:val="22"/>
          <w:szCs w:val="22"/>
          <w:lang w:val="en-US"/>
        </w:rPr>
        <w:t>:</w:t>
      </w:r>
      <w:r w:rsidR="001A6906" w:rsidRPr="008F497D">
        <w:rPr>
          <w:rFonts w:ascii="StobiSerif Regular" w:hAnsi="StobiSerif Regular"/>
          <w:sz w:val="22"/>
          <w:szCs w:val="22"/>
        </w:rPr>
        <w:t xml:space="preserve"> </w:t>
      </w:r>
      <w:r w:rsidR="008F497D" w:rsidRPr="008F497D">
        <w:rPr>
          <w:rFonts w:ascii="StobiSerif Regular" w:hAnsi="StobiSerif Regular"/>
          <w:sz w:val="22"/>
          <w:szCs w:val="22"/>
          <w:lang w:val="en-US"/>
        </w:rPr>
        <w:t>nada.sekulovska</w:t>
      </w:r>
      <w:r w:rsidR="001A6906" w:rsidRPr="008F497D">
        <w:rPr>
          <w:rFonts w:ascii="StobiSerif Regular" w:hAnsi="StobiSerif Regular" w:cs="Arial"/>
          <w:sz w:val="22"/>
          <w:szCs w:val="22"/>
          <w:lang w:val="en-US"/>
        </w:rPr>
        <w:t>@dzr.gov.mk</w:t>
      </w:r>
      <w:r w:rsidR="00C33540" w:rsidRPr="008F497D">
        <w:rPr>
          <w:rFonts w:ascii="StobiSerif Regular" w:hAnsi="StobiSerif Regular" w:cs="Arial"/>
          <w:sz w:val="22"/>
          <w:szCs w:val="22"/>
          <w:lang w:val="en-US"/>
        </w:rPr>
        <w:t xml:space="preserve"> </w:t>
      </w:r>
      <w:r w:rsidRPr="008F497D">
        <w:rPr>
          <w:rFonts w:ascii="StobiSerif Regular" w:hAnsi="StobiSerif Regular" w:cs="Arial"/>
          <w:sz w:val="22"/>
          <w:szCs w:val="22"/>
          <w:lang w:val="mk-MK"/>
        </w:rPr>
        <w:t>и факс 02/3 126 311.</w:t>
      </w:r>
    </w:p>
    <w:p w:rsidR="00B0636C" w:rsidRPr="008F497D" w:rsidRDefault="00B0636C" w:rsidP="00B0636C">
      <w:pPr>
        <w:jc w:val="both"/>
        <w:rPr>
          <w:rFonts w:ascii="StobiSerif Regular" w:hAnsi="StobiSerif Regular" w:cs="Arial"/>
          <w:b/>
          <w:sz w:val="22"/>
          <w:szCs w:val="22"/>
          <w:lang w:val="mk-MK"/>
        </w:rPr>
      </w:pPr>
    </w:p>
    <w:p w:rsidR="00B0636C" w:rsidRPr="008326E8" w:rsidRDefault="00B0636C" w:rsidP="00B0636C">
      <w:pPr>
        <w:jc w:val="both"/>
        <w:rPr>
          <w:rFonts w:ascii="StobiSerif Regular" w:hAnsi="StobiSerif Regular"/>
          <w:b/>
          <w:sz w:val="22"/>
          <w:szCs w:val="22"/>
          <w:u w:val="single"/>
          <w:lang w:val="mk-MK"/>
        </w:rPr>
      </w:pPr>
      <w:r w:rsidRPr="008326E8">
        <w:rPr>
          <w:rFonts w:ascii="StobiSerif Regular" w:hAnsi="StobiSerif Regular"/>
          <w:b/>
          <w:sz w:val="22"/>
          <w:szCs w:val="22"/>
          <w:u w:val="single"/>
          <w:lang w:val="mk-MK"/>
        </w:rPr>
        <w:t>2. Предмет на договорот за јавна набавка</w:t>
      </w:r>
    </w:p>
    <w:p w:rsidR="00B0636C" w:rsidRDefault="00B0636C" w:rsidP="00B0636C">
      <w:pPr>
        <w:jc w:val="both"/>
        <w:rPr>
          <w:rFonts w:ascii="StobiSerif Regular" w:hAnsi="StobiSerif Regular" w:cs="Arial"/>
          <w:sz w:val="22"/>
          <w:szCs w:val="22"/>
          <w:lang w:val="mk-MK"/>
        </w:rPr>
      </w:pPr>
      <w:r w:rsidRPr="00CF1EA2">
        <w:rPr>
          <w:rFonts w:ascii="StobiSerif Regular" w:eastAsia="ArialMT" w:hAnsi="StobiSerif Regular" w:cs="Arial"/>
          <w:b/>
          <w:sz w:val="22"/>
          <w:szCs w:val="22"/>
          <w:u w:val="single"/>
          <w:lang w:val="ru-RU" w:eastAsia="en-US"/>
        </w:rPr>
        <w:t>2.1.</w:t>
      </w:r>
      <w:r w:rsidRPr="00BA1A85">
        <w:rPr>
          <w:rFonts w:ascii="StobiSerif Regular" w:eastAsia="ArialMT" w:hAnsi="StobiSerif Regular" w:cs="Arial"/>
          <w:b/>
          <w:sz w:val="22"/>
          <w:szCs w:val="22"/>
          <w:lang w:val="ru-RU" w:eastAsia="en-US"/>
        </w:rPr>
        <w:t xml:space="preserve"> </w:t>
      </w:r>
      <w:r w:rsidRPr="00BA1A85">
        <w:rPr>
          <w:rFonts w:ascii="StobiSerif Regular" w:hAnsi="StobiSerif Regular" w:cs="Arial"/>
          <w:sz w:val="22"/>
          <w:szCs w:val="22"/>
          <w:lang w:val="mk-MK"/>
        </w:rPr>
        <w:t xml:space="preserve">Предмет на договорот за јавна набавка е набавка на </w:t>
      </w:r>
      <w:r>
        <w:rPr>
          <w:rFonts w:ascii="StobiSerif Regular" w:hAnsi="StobiSerif Regular" w:cs="Arial"/>
          <w:sz w:val="22"/>
          <w:szCs w:val="22"/>
          <w:lang w:val="mk-MK"/>
        </w:rPr>
        <w:t xml:space="preserve">материјали за канцелариско работење. </w:t>
      </w:r>
      <w:r w:rsidRPr="00BA1A85">
        <w:rPr>
          <w:rFonts w:ascii="StobiSerif Regular" w:hAnsi="StobiSerif Regular" w:cs="Arial"/>
          <w:sz w:val="22"/>
          <w:szCs w:val="22"/>
          <w:lang w:val="mk-MK"/>
        </w:rPr>
        <w:t>Детален опис на предметот на договорот за јавна набавка и бараните количини е даден во техничката спецификација, составен дел на тендерската документација.</w:t>
      </w:r>
    </w:p>
    <w:p w:rsidR="00DF72CC" w:rsidRDefault="00DF72CC" w:rsidP="00B0636C">
      <w:pPr>
        <w:jc w:val="both"/>
        <w:rPr>
          <w:rFonts w:ascii="StobiSerif Regular" w:hAnsi="StobiSerif Regular" w:cs="Arial"/>
          <w:sz w:val="22"/>
          <w:szCs w:val="22"/>
          <w:lang w:val="mk-MK"/>
        </w:rPr>
      </w:pPr>
    </w:p>
    <w:p w:rsidR="00DF72CC" w:rsidRPr="00DF72CC" w:rsidRDefault="00DF72CC" w:rsidP="00DF72CC">
      <w:pPr>
        <w:jc w:val="both"/>
        <w:rPr>
          <w:rFonts w:ascii="StobiSerif Regular" w:hAnsi="StobiSerif Regular" w:cs="Arial"/>
          <w:sz w:val="22"/>
          <w:szCs w:val="22"/>
          <w:lang w:val="mk-MK"/>
        </w:rPr>
      </w:pPr>
      <w:r w:rsidRPr="00DF72CC">
        <w:rPr>
          <w:rFonts w:ascii="StobiSerif Regular" w:eastAsia="ArialMT" w:hAnsi="StobiSerif Regular" w:cs="Arial"/>
          <w:b/>
          <w:sz w:val="22"/>
          <w:szCs w:val="22"/>
          <w:u w:val="single"/>
          <w:lang w:val="mk-MK" w:eastAsia="en-US"/>
        </w:rPr>
        <w:t>2.2</w:t>
      </w:r>
      <w:r w:rsidRPr="00DF72CC">
        <w:rPr>
          <w:rFonts w:ascii="StobiSerif Regular" w:eastAsia="ArialMT" w:hAnsi="StobiSerif Regular" w:cs="Arial"/>
          <w:b/>
          <w:sz w:val="22"/>
          <w:szCs w:val="22"/>
          <w:lang w:val="mk-MK" w:eastAsia="en-US"/>
        </w:rPr>
        <w:t xml:space="preserve">. </w:t>
      </w:r>
      <w:r w:rsidRPr="00DF72CC">
        <w:rPr>
          <w:rFonts w:ascii="StobiSerif Regular" w:hAnsi="StobiSerif Regular" w:cs="Arial"/>
          <w:sz w:val="22"/>
          <w:szCs w:val="22"/>
          <w:lang w:val="mk-MK"/>
        </w:rPr>
        <w:t>Предметот на договорот е делив по делови како што е дефинирано во техничката спецификација и тоа:</w:t>
      </w:r>
    </w:p>
    <w:p w:rsidR="00DF72CC" w:rsidRDefault="00DF72CC" w:rsidP="00DF72CC">
      <w:pPr>
        <w:jc w:val="both"/>
        <w:rPr>
          <w:rFonts w:ascii="StobiSerif Regular" w:hAnsi="StobiSerif Regular" w:cs="Arial"/>
          <w:sz w:val="22"/>
          <w:szCs w:val="22"/>
          <w:lang w:val="mk-MK"/>
        </w:rPr>
      </w:pPr>
    </w:p>
    <w:p w:rsidR="00292727" w:rsidRPr="00292727" w:rsidRDefault="00292727" w:rsidP="00292727">
      <w:pPr>
        <w:jc w:val="both"/>
        <w:rPr>
          <w:rFonts w:ascii="StobiSerif Regular" w:hAnsi="StobiSerif Regular"/>
          <w:b/>
          <w:bCs/>
          <w:sz w:val="22"/>
          <w:szCs w:val="22"/>
          <w:lang w:val="mk-MK" w:eastAsia="pl-PL"/>
        </w:rPr>
      </w:pPr>
      <w:r w:rsidRPr="00292727">
        <w:rPr>
          <w:rFonts w:ascii="StobiSerif Regular" w:hAnsi="StobiSerif Regular"/>
          <w:b/>
          <w:bCs/>
          <w:sz w:val="22"/>
          <w:szCs w:val="22"/>
          <w:lang w:val="mk-MK" w:eastAsia="pl-PL"/>
        </w:rPr>
        <w:t xml:space="preserve">Дел 1 -  Производи од хартија и прибор за архивирање </w:t>
      </w:r>
    </w:p>
    <w:p w:rsidR="00292727" w:rsidRPr="00292727" w:rsidRDefault="00292727" w:rsidP="00292727">
      <w:pPr>
        <w:jc w:val="both"/>
        <w:rPr>
          <w:rFonts w:ascii="StobiSerif Regular" w:hAnsi="StobiSerif Regular"/>
          <w:b/>
          <w:bCs/>
          <w:sz w:val="22"/>
          <w:szCs w:val="22"/>
          <w:lang w:val="ru-RU" w:eastAsia="pl-PL"/>
        </w:rPr>
      </w:pPr>
      <w:r w:rsidRPr="00292727">
        <w:rPr>
          <w:rFonts w:ascii="StobiSerif Regular" w:hAnsi="StobiSerif Regular"/>
          <w:b/>
          <w:bCs/>
          <w:sz w:val="22"/>
          <w:szCs w:val="22"/>
          <w:lang w:val="mk-MK" w:eastAsia="pl-PL"/>
        </w:rPr>
        <w:t xml:space="preserve">Дел 2 – Прибор за пишување и </w:t>
      </w:r>
      <w:r w:rsidR="002555D8">
        <w:rPr>
          <w:rFonts w:ascii="StobiSerif Regular" w:hAnsi="StobiSerif Regular"/>
          <w:b/>
          <w:bCs/>
          <w:sz w:val="22"/>
          <w:szCs w:val="22"/>
          <w:lang w:val="mk-MK" w:eastAsia="pl-PL"/>
        </w:rPr>
        <w:t>канцелариски прибор</w:t>
      </w:r>
      <w:r w:rsidRPr="00292727">
        <w:rPr>
          <w:rFonts w:ascii="StobiSerif Regular" w:hAnsi="StobiSerif Regular"/>
          <w:b/>
          <w:bCs/>
          <w:sz w:val="22"/>
          <w:szCs w:val="22"/>
          <w:lang w:val="ru-RU" w:eastAsia="pl-PL"/>
        </w:rPr>
        <w:t xml:space="preserve"> </w:t>
      </w:r>
    </w:p>
    <w:p w:rsidR="00DF72CC" w:rsidRPr="00DF72CC" w:rsidRDefault="00DF72CC" w:rsidP="00DF72CC">
      <w:pPr>
        <w:jc w:val="both"/>
        <w:rPr>
          <w:rFonts w:ascii="StobiSerif Regular" w:hAnsi="StobiSerif Regular" w:cs="Arial"/>
          <w:b/>
          <w:sz w:val="22"/>
          <w:szCs w:val="22"/>
          <w:lang w:val="mk-MK"/>
        </w:rPr>
      </w:pPr>
    </w:p>
    <w:p w:rsidR="00DF72CC" w:rsidRPr="00DF72CC" w:rsidRDefault="00DF72CC" w:rsidP="00DF72CC">
      <w:pPr>
        <w:autoSpaceDE w:val="0"/>
        <w:autoSpaceDN w:val="0"/>
        <w:adjustRightInd w:val="0"/>
        <w:jc w:val="both"/>
        <w:rPr>
          <w:rFonts w:ascii="StobiSerif Regular" w:hAnsi="StobiSerif Regular" w:cs="Arial"/>
          <w:bCs/>
          <w:sz w:val="22"/>
          <w:szCs w:val="22"/>
          <w:lang w:val="mk-MK" w:eastAsia="en-US"/>
        </w:rPr>
      </w:pPr>
      <w:r w:rsidRPr="00DF72CC">
        <w:rPr>
          <w:rFonts w:ascii="StobiSerif Regular" w:hAnsi="StobiSerif Regular" w:cs="Arial"/>
          <w:bCs/>
          <w:sz w:val="22"/>
          <w:szCs w:val="22"/>
          <w:lang w:val="mk-MK" w:eastAsia="en-US"/>
        </w:rPr>
        <w:t>Економскиот оператор може да даде понуда за еден, повеќе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hyperlink r:id="rId11" w:history="1">
        <w:r w:rsidRPr="00DF72CC">
          <w:rPr>
            <w:rFonts w:ascii="StobiSerif Regular" w:hAnsi="StobiSerif Regular" w:cs="Arial"/>
            <w:bCs/>
            <w:color w:val="0000FF"/>
            <w:sz w:val="22"/>
            <w:szCs w:val="22"/>
            <w:u w:val="single"/>
            <w:lang w:val="mk-MK" w:eastAsia="en-US"/>
          </w:rPr>
          <w:t>https://www.e-nabavki.gov.mk</w:t>
        </w:r>
      </w:hyperlink>
      <w:r w:rsidRPr="00DF72CC">
        <w:rPr>
          <w:rFonts w:ascii="StobiSerif Regular" w:hAnsi="StobiSerif Regular" w:cs="Arial"/>
          <w:bCs/>
          <w:sz w:val="22"/>
          <w:szCs w:val="22"/>
          <w:lang w:val="mk-MK" w:eastAsia="en-US"/>
        </w:rPr>
        <w:t xml:space="preserve">). Предмет на секоја аукција ќе биде вкупната цена, вклучувајќи ги сите трошоци и попусти без ДДВ за секој дел од предметот на договорот за јавна набавка. Понудената цена треба да ги вклучува и увозните царини доколку ги има и истите треба да бидат искажани посебно. </w:t>
      </w:r>
    </w:p>
    <w:p w:rsidR="000B37CE" w:rsidRDefault="000B37CE" w:rsidP="00B0636C">
      <w:pPr>
        <w:jc w:val="both"/>
        <w:rPr>
          <w:rFonts w:ascii="StobiSerif Regular" w:eastAsia="ArialMT" w:hAnsi="StobiSerif Regular" w:cs="Arial"/>
          <w:b/>
          <w:sz w:val="22"/>
          <w:szCs w:val="22"/>
          <w:u w:val="single"/>
          <w:lang w:val="ru-RU" w:eastAsia="en-US"/>
        </w:rPr>
      </w:pPr>
    </w:p>
    <w:p w:rsidR="00B0636C" w:rsidRPr="00CF1EA2" w:rsidRDefault="00B0636C" w:rsidP="00B0636C">
      <w:pPr>
        <w:jc w:val="both"/>
        <w:rPr>
          <w:rFonts w:ascii="StobiSerif Regular" w:hAnsi="StobiSerif Regular" w:cs="Arial"/>
          <w:b/>
          <w:sz w:val="22"/>
          <w:szCs w:val="22"/>
          <w:u w:val="single"/>
          <w:lang w:val="mk-MK"/>
        </w:rPr>
      </w:pPr>
      <w:r w:rsidRPr="00CF1EA2">
        <w:rPr>
          <w:rFonts w:ascii="StobiSerif Regular" w:hAnsi="StobiSerif Regular" w:cs="Arial"/>
          <w:b/>
          <w:sz w:val="22"/>
          <w:szCs w:val="22"/>
          <w:u w:val="single"/>
          <w:lang w:val="en-US"/>
        </w:rPr>
        <w:t>3</w:t>
      </w:r>
      <w:r w:rsidRPr="00CF1EA2">
        <w:rPr>
          <w:rFonts w:ascii="StobiSerif Regular" w:hAnsi="StobiSerif Regular" w:cs="Arial"/>
          <w:b/>
          <w:sz w:val="22"/>
          <w:szCs w:val="22"/>
          <w:u w:val="single"/>
          <w:lang w:val="mk-MK"/>
        </w:rPr>
        <w:t xml:space="preserve">. Начин и рок на испорака </w:t>
      </w:r>
    </w:p>
    <w:p w:rsidR="00B0636C" w:rsidRPr="00BA1A85" w:rsidRDefault="00B0636C" w:rsidP="00B0636C">
      <w:pPr>
        <w:widowControl w:val="0"/>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Носителот на набавката е должен да го испорача предметот на набавка во просториите на Државниот завод за ревизија во рок од 10 дена од потпишувањето на договорот. </w:t>
      </w:r>
    </w:p>
    <w:p w:rsidR="00B0636C" w:rsidRDefault="00B0636C" w:rsidP="00B0636C">
      <w:pPr>
        <w:widowControl w:val="0"/>
        <w:jc w:val="both"/>
        <w:rPr>
          <w:rFonts w:ascii="StobiSerif Regular" w:hAnsi="StobiSerif Regular" w:cs="Arial"/>
          <w:sz w:val="22"/>
          <w:szCs w:val="22"/>
          <w:lang w:val="en-US"/>
        </w:rPr>
      </w:pPr>
      <w:r w:rsidRPr="00BA1A85">
        <w:rPr>
          <w:rFonts w:ascii="StobiSerif Regular" w:hAnsi="StobiSerif Regular" w:cs="Arial"/>
          <w:sz w:val="22"/>
          <w:szCs w:val="22"/>
          <w:lang w:val="mk-MK"/>
        </w:rPr>
        <w:t>Испораката се смета за извршена со квалитативен и квантитативен прием на предметот на набавка на денот на потпишување на испратницата од двете договорни страни.</w:t>
      </w:r>
    </w:p>
    <w:p w:rsidR="00313C39" w:rsidRPr="00313C39" w:rsidRDefault="00313C39" w:rsidP="00B0636C">
      <w:pPr>
        <w:widowControl w:val="0"/>
        <w:jc w:val="both"/>
        <w:rPr>
          <w:rFonts w:ascii="StobiSerif Regular" w:hAnsi="StobiSerif Regular" w:cs="Arial"/>
          <w:sz w:val="22"/>
          <w:szCs w:val="22"/>
          <w:lang w:val="en-US"/>
        </w:rPr>
      </w:pPr>
    </w:p>
    <w:p w:rsidR="00B0636C" w:rsidRPr="00BA1A85" w:rsidRDefault="00B0636C" w:rsidP="00B0636C">
      <w:pPr>
        <w:jc w:val="both"/>
        <w:rPr>
          <w:rFonts w:ascii="StobiSerif Regular" w:hAnsi="StobiSerif Regular" w:cs="Arial"/>
          <w:i/>
          <w:sz w:val="22"/>
          <w:szCs w:val="22"/>
          <w:lang w:val="mk-MK"/>
        </w:rPr>
      </w:pPr>
      <w:r w:rsidRPr="00CF1EA2">
        <w:rPr>
          <w:rFonts w:ascii="StobiSerif Regular" w:hAnsi="StobiSerif Regular" w:cs="Arial"/>
          <w:b/>
          <w:sz w:val="22"/>
          <w:szCs w:val="22"/>
          <w:u w:val="single"/>
          <w:lang w:val="en-US"/>
        </w:rPr>
        <w:t>4</w:t>
      </w:r>
      <w:r w:rsidRPr="00CF1EA2">
        <w:rPr>
          <w:rFonts w:ascii="StobiSerif Regular" w:hAnsi="StobiSerif Regular" w:cs="Arial"/>
          <w:b/>
          <w:sz w:val="22"/>
          <w:szCs w:val="22"/>
          <w:u w:val="single"/>
          <w:lang w:val="mk-MK"/>
        </w:rPr>
        <w:t>. Разлики во цена (корекција на цени)</w:t>
      </w:r>
      <w:r w:rsidRPr="00BA1A85">
        <w:rPr>
          <w:rFonts w:ascii="StobiSerif Regular" w:hAnsi="StobiSerif Regular" w:cs="Arial"/>
          <w:sz w:val="22"/>
          <w:szCs w:val="22"/>
          <w:lang w:val="mk-MK"/>
        </w:rPr>
        <w:t xml:space="preserve"> </w:t>
      </w:r>
    </w:p>
    <w:p w:rsidR="00313C39"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E1C6B" w:rsidRDefault="00DE1C6B" w:rsidP="00B0636C">
      <w:pPr>
        <w:jc w:val="both"/>
        <w:rPr>
          <w:rFonts w:ascii="StobiSerif Regular" w:hAnsi="StobiSerif Regular" w:cs="Arial"/>
          <w:sz w:val="22"/>
          <w:szCs w:val="22"/>
          <w:lang w:val="en-US"/>
        </w:rPr>
      </w:pPr>
    </w:p>
    <w:p w:rsidR="00B0636C" w:rsidRPr="00CF1EA2" w:rsidRDefault="00B0636C" w:rsidP="00B0636C">
      <w:pPr>
        <w:jc w:val="both"/>
        <w:rPr>
          <w:rFonts w:ascii="StobiSerif Regular" w:hAnsi="StobiSerif Regular" w:cs="Arial"/>
          <w:sz w:val="22"/>
          <w:szCs w:val="22"/>
          <w:u w:val="single"/>
          <w:lang w:val="mk-MK"/>
        </w:rPr>
      </w:pPr>
      <w:r w:rsidRPr="00CF1EA2">
        <w:rPr>
          <w:rFonts w:ascii="StobiSerif Regular" w:hAnsi="StobiSerif Regular" w:cs="Arial"/>
          <w:b/>
          <w:sz w:val="22"/>
          <w:szCs w:val="22"/>
          <w:u w:val="single"/>
          <w:lang w:val="en-US"/>
        </w:rPr>
        <w:t>5</w:t>
      </w:r>
      <w:r w:rsidRPr="00CF1EA2">
        <w:rPr>
          <w:rFonts w:ascii="StobiSerif Regular" w:hAnsi="StobiSerif Regular" w:cs="Arial"/>
          <w:b/>
          <w:sz w:val="22"/>
          <w:szCs w:val="22"/>
          <w:u w:val="single"/>
          <w:lang w:val="mk-MK"/>
        </w:rPr>
        <w:t>. Начин на плаќање</w:t>
      </w:r>
    </w:p>
    <w:p w:rsidR="00B0636C" w:rsidRPr="00BA1A85"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Плаќањето на предметот на набавка ќе се изврши </w:t>
      </w:r>
      <w:r w:rsidRPr="00C33540">
        <w:rPr>
          <w:rFonts w:ascii="StobiSerif Regular" w:hAnsi="StobiSerif Regular" w:cs="Arial"/>
          <w:sz w:val="22"/>
          <w:szCs w:val="22"/>
          <w:lang w:val="mk-MK"/>
        </w:rPr>
        <w:t xml:space="preserve">вирмански во рок од </w:t>
      </w:r>
      <w:r w:rsidRPr="00C33540">
        <w:rPr>
          <w:rFonts w:ascii="StobiSerif Regular" w:hAnsi="StobiSerif Regular" w:cs="Arial"/>
          <w:sz w:val="22"/>
          <w:szCs w:val="22"/>
          <w:lang w:val="en-US"/>
        </w:rPr>
        <w:t>60</w:t>
      </w:r>
      <w:r w:rsidRPr="00C33540">
        <w:rPr>
          <w:rFonts w:ascii="StobiSerif Regular" w:hAnsi="StobiSerif Regular" w:cs="Arial"/>
          <w:sz w:val="22"/>
          <w:szCs w:val="22"/>
          <w:lang w:val="mk-MK"/>
        </w:rPr>
        <w:t xml:space="preserve"> дена по</w:t>
      </w:r>
      <w:r w:rsidRPr="00BA1A85">
        <w:rPr>
          <w:rFonts w:ascii="StobiSerif Regular" w:hAnsi="StobiSerif Regular" w:cs="Arial"/>
          <w:sz w:val="22"/>
          <w:szCs w:val="22"/>
          <w:lang w:val="mk-MK"/>
        </w:rPr>
        <w:t xml:space="preserve"> приемот на фактурата и потпишана испратница од двете договорни страни.</w:t>
      </w:r>
    </w:p>
    <w:p w:rsidR="00B0636C" w:rsidRPr="00BA1A85"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 </w:t>
      </w:r>
    </w:p>
    <w:p w:rsidR="000016F0" w:rsidRDefault="000016F0" w:rsidP="000016F0">
      <w:pPr>
        <w:pStyle w:val="StyleHeading3Right005cm"/>
        <w:keepNext w:val="0"/>
        <w:spacing w:before="0" w:after="0"/>
        <w:ind w:right="0"/>
        <w:jc w:val="both"/>
        <w:outlineLvl w:val="9"/>
        <w:rPr>
          <w:rFonts w:ascii="StobiSerif Regular" w:hAnsi="StobiSerif Regular"/>
          <w:sz w:val="22"/>
          <w:szCs w:val="22"/>
          <w:u w:val="single"/>
          <w:lang w:val="mk-MK"/>
        </w:rPr>
      </w:pPr>
      <w:r>
        <w:rPr>
          <w:rFonts w:ascii="StobiSerif Regular" w:hAnsi="StobiSerif Regular"/>
          <w:sz w:val="22"/>
          <w:szCs w:val="22"/>
          <w:u w:val="single"/>
          <w:lang w:val="en-US"/>
        </w:rPr>
        <w:t>6</w:t>
      </w:r>
      <w:r w:rsidRPr="0005219A">
        <w:rPr>
          <w:rFonts w:ascii="StobiSerif Regular" w:hAnsi="StobiSerif Regular"/>
          <w:sz w:val="22"/>
          <w:szCs w:val="22"/>
          <w:u w:val="single"/>
          <w:lang w:val="mk-MK"/>
        </w:rPr>
        <w:t>. Право на учество</w:t>
      </w:r>
    </w:p>
    <w:p w:rsidR="00CE20FE" w:rsidRPr="00CE20FE" w:rsidRDefault="00CE20FE" w:rsidP="00CE20FE">
      <w:pPr>
        <w:suppressAutoHyphens/>
        <w:jc w:val="both"/>
        <w:outlineLvl w:val="2"/>
        <w:rPr>
          <w:rFonts w:ascii="StobiSerif Regular" w:hAnsi="StobiSerif Regular" w:cs="Arial"/>
          <w:bCs/>
          <w:sz w:val="22"/>
          <w:szCs w:val="22"/>
          <w:lang w:val="ru-RU" w:eastAsia="ar-SA"/>
        </w:rPr>
      </w:pPr>
      <w:r w:rsidRPr="00CE20FE">
        <w:rPr>
          <w:rFonts w:ascii="StobiSerif Regular" w:hAnsi="StobiSerif Regular" w:cs="Arial"/>
          <w:b/>
          <w:bCs/>
          <w:sz w:val="22"/>
          <w:szCs w:val="22"/>
          <w:lang w:val="ru-RU" w:eastAsia="ar-SA"/>
        </w:rPr>
        <w:t>6.1</w:t>
      </w:r>
      <w:r w:rsidRPr="00CE20FE">
        <w:rPr>
          <w:rFonts w:ascii="StobiSerif Regular" w:hAnsi="StobiSerif Regular" w:cs="Arial"/>
          <w:bCs/>
          <w:sz w:val="22"/>
          <w:szCs w:val="22"/>
          <w:lang w:val="ru-RU"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E20FE" w:rsidRPr="00CE20FE" w:rsidRDefault="00CE20FE" w:rsidP="00CE20FE">
      <w:pPr>
        <w:jc w:val="both"/>
        <w:rPr>
          <w:rFonts w:ascii="StobiSerif Regular" w:hAnsi="StobiSerif Regular"/>
          <w:bCs/>
          <w:sz w:val="22"/>
          <w:szCs w:val="22"/>
          <w:lang w:val="mk-MK" w:eastAsia="en-US"/>
        </w:rPr>
      </w:pPr>
    </w:p>
    <w:p w:rsidR="00CE20FE" w:rsidRPr="00CE20FE" w:rsidRDefault="00CE20FE" w:rsidP="00CE20FE">
      <w:pPr>
        <w:jc w:val="both"/>
        <w:rPr>
          <w:rFonts w:ascii="StobiSerif Regular" w:hAnsi="StobiSerif Regular"/>
          <w:sz w:val="22"/>
          <w:szCs w:val="22"/>
          <w:lang w:val="en-US" w:eastAsia="en-US"/>
        </w:rPr>
      </w:pPr>
      <w:r w:rsidRPr="00CE20FE">
        <w:rPr>
          <w:rFonts w:ascii="StobiSerif Regular" w:hAnsi="StobiSerif Regular"/>
          <w:b/>
          <w:bCs/>
          <w:sz w:val="22"/>
          <w:szCs w:val="22"/>
          <w:u w:val="single"/>
          <w:lang w:val="mk-MK" w:eastAsia="en-US"/>
        </w:rPr>
        <w:t>6.2</w:t>
      </w:r>
      <w:r w:rsidRPr="00CE20FE">
        <w:rPr>
          <w:rFonts w:ascii="StobiSerif Regular" w:hAnsi="StobiSerif Regular"/>
          <w:bCs/>
          <w:sz w:val="22"/>
          <w:szCs w:val="22"/>
          <w:lang w:val="mk-MK" w:eastAsia="en-US"/>
        </w:rPr>
        <w:t xml:space="preserve"> П</w:t>
      </w:r>
      <w:r w:rsidRPr="00CE20FE">
        <w:rPr>
          <w:rFonts w:ascii="StobiSerif Regular" w:hAnsi="StobiSerif Regular"/>
          <w:sz w:val="22"/>
          <w:szCs w:val="22"/>
          <w:lang w:val="mk-MK" w:eastAsia="en-US"/>
        </w:rPr>
        <w:t xml:space="preserve">раво да достави понуда </w:t>
      </w:r>
      <w:r w:rsidRPr="00CE20FE">
        <w:rPr>
          <w:rFonts w:ascii="StobiSerif Regular" w:hAnsi="StobiSerif Regular"/>
          <w:bCs/>
          <w:sz w:val="22"/>
          <w:szCs w:val="22"/>
          <w:lang w:val="mk-MK" w:eastAsia="en-US"/>
        </w:rPr>
        <w:t>има</w:t>
      </w:r>
      <w:r w:rsidRPr="00CE20FE">
        <w:rPr>
          <w:rFonts w:ascii="StobiSerif Regular" w:hAnsi="StobiSerif Regular"/>
          <w:sz w:val="22"/>
          <w:szCs w:val="22"/>
          <w:lang w:val="mk-MK" w:eastAsia="en-US"/>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r w:rsidRPr="00CE20FE">
        <w:rPr>
          <w:rFonts w:ascii="StobiSerif Regular" w:hAnsi="StobiSerif Regular"/>
          <w:sz w:val="22"/>
          <w:szCs w:val="22"/>
          <w:lang w:val="en-US" w:eastAsia="en-US"/>
        </w:rPr>
        <w:t>.</w:t>
      </w:r>
    </w:p>
    <w:p w:rsidR="00CE20FE" w:rsidRPr="00CE20FE" w:rsidRDefault="00CE20FE" w:rsidP="00CE20FE">
      <w:pPr>
        <w:jc w:val="both"/>
        <w:rPr>
          <w:rFonts w:ascii="StobiSerif Regular" w:hAnsi="StobiSerif Regular" w:cs="Arial"/>
          <w:color w:val="FF0000"/>
          <w:sz w:val="22"/>
          <w:szCs w:val="22"/>
          <w:u w:val="single"/>
          <w:lang w:val="mk-MK"/>
        </w:rPr>
      </w:pPr>
    </w:p>
    <w:p w:rsidR="00CE20FE" w:rsidRPr="00CE20FE" w:rsidRDefault="00CE20FE" w:rsidP="00CE20FE">
      <w:pPr>
        <w:jc w:val="both"/>
        <w:rPr>
          <w:rFonts w:ascii="StobiSerif Regular" w:hAnsi="StobiSerif Regular"/>
          <w:bCs/>
          <w:sz w:val="22"/>
          <w:szCs w:val="22"/>
          <w:lang w:val="mk-MK"/>
        </w:rPr>
      </w:pPr>
      <w:r w:rsidRPr="00CE20FE">
        <w:rPr>
          <w:rFonts w:ascii="StobiSerif Regular" w:hAnsi="StobiSerif Regular" w:cs="Arial"/>
          <w:b/>
          <w:sz w:val="22"/>
          <w:szCs w:val="22"/>
          <w:lang w:val="mk-MK"/>
        </w:rPr>
        <w:t>6</w:t>
      </w:r>
      <w:r w:rsidRPr="00CE20FE">
        <w:rPr>
          <w:rFonts w:ascii="StobiSerif Regular" w:hAnsi="StobiSerif Regular"/>
          <w:b/>
          <w:bCs/>
          <w:sz w:val="22"/>
          <w:szCs w:val="22"/>
          <w:lang w:val="mk-MK"/>
        </w:rPr>
        <w:t>.3.</w:t>
      </w:r>
      <w:r w:rsidRPr="00CE20FE">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E20FE" w:rsidRPr="00CE20FE" w:rsidRDefault="00CE20FE" w:rsidP="00CE20FE">
      <w:pPr>
        <w:jc w:val="both"/>
        <w:rPr>
          <w:rFonts w:ascii="StobiSerif Regular" w:hAnsi="StobiSerif Regular"/>
          <w:bCs/>
          <w:sz w:val="22"/>
          <w:szCs w:val="22"/>
          <w:lang w:val="mk-MK" w:eastAsia="en-US"/>
        </w:rPr>
      </w:pPr>
    </w:p>
    <w:p w:rsidR="00CE20FE" w:rsidRPr="00CE20FE" w:rsidRDefault="00CE20FE" w:rsidP="00CE20FE">
      <w:pPr>
        <w:jc w:val="both"/>
        <w:rPr>
          <w:rFonts w:ascii="StobiSerif Regular" w:hAnsi="StobiSerif Regular"/>
          <w:i/>
          <w:sz w:val="16"/>
          <w:szCs w:val="16"/>
          <w:lang w:val="en-US" w:eastAsia="en-US"/>
        </w:rPr>
      </w:pPr>
      <w:r w:rsidRPr="00CE20FE">
        <w:rPr>
          <w:rFonts w:ascii="StobiSerif Regular" w:hAnsi="StobiSerif Regular"/>
          <w:b/>
          <w:bCs/>
          <w:sz w:val="22"/>
          <w:szCs w:val="22"/>
          <w:u w:val="single"/>
          <w:lang w:val="mk-MK" w:eastAsia="en-US"/>
        </w:rPr>
        <w:t>6.4</w:t>
      </w:r>
      <w:r w:rsidRPr="00CE20FE">
        <w:rPr>
          <w:rFonts w:ascii="StobiSerif Regular" w:hAnsi="StobiSerif Regular"/>
          <w:bCs/>
          <w:sz w:val="22"/>
          <w:szCs w:val="22"/>
          <w:lang w:val="mk-MK" w:eastAsia="en-US"/>
        </w:rPr>
        <w:t xml:space="preserve"> </w:t>
      </w:r>
      <w:r w:rsidRPr="00CE20FE">
        <w:rPr>
          <w:rFonts w:ascii="StobiSerif Regular" w:hAnsi="StobiSerif Regular"/>
          <w:sz w:val="22"/>
          <w:szCs w:val="22"/>
          <w:lang w:val="mk-MK" w:eastAsia="en-US"/>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w:t>
      </w:r>
      <w:r w:rsidRPr="00CE20FE">
        <w:rPr>
          <w:rFonts w:ascii="StobiSerif Regular" w:hAnsi="StobiSerif Regular"/>
          <w:sz w:val="22"/>
          <w:szCs w:val="22"/>
          <w:lang w:val="mk-MK" w:eastAsia="en-US"/>
        </w:rPr>
        <w:lastRenderedPageBreak/>
        <w:t>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w:t>
      </w:r>
      <w:r w:rsidRPr="00CE20FE">
        <w:rPr>
          <w:rFonts w:ascii="StobiSerif Regular" w:hAnsi="StobiSerif Regular"/>
          <w:sz w:val="22"/>
          <w:szCs w:val="22"/>
          <w:lang w:val="en-US" w:eastAsia="en-US"/>
        </w:rPr>
        <w:t>.</w:t>
      </w:r>
    </w:p>
    <w:p w:rsidR="00CE20FE" w:rsidRDefault="00CE20FE" w:rsidP="00CE20FE">
      <w:pPr>
        <w:jc w:val="both"/>
        <w:rPr>
          <w:rFonts w:ascii="StobiSerif Regular" w:hAnsi="StobiSerif Regular"/>
          <w:bCs/>
          <w:sz w:val="22"/>
          <w:szCs w:val="22"/>
          <w:lang w:val="mk-MK" w:eastAsia="en-US"/>
        </w:rPr>
      </w:pPr>
    </w:p>
    <w:p w:rsidR="00CE20FE" w:rsidRPr="00CE20FE" w:rsidRDefault="00CE20FE" w:rsidP="00CE20FE">
      <w:pPr>
        <w:jc w:val="both"/>
        <w:rPr>
          <w:rFonts w:ascii="StobiSerif Regular" w:hAnsi="StobiSerif Regular"/>
          <w:bCs/>
          <w:sz w:val="22"/>
          <w:szCs w:val="22"/>
          <w:lang w:val="mk-MK" w:eastAsia="en-US"/>
        </w:rPr>
      </w:pPr>
      <w:r w:rsidRPr="00CE20FE">
        <w:rPr>
          <w:rFonts w:ascii="StobiSerif Regular" w:hAnsi="StobiSerif Regular"/>
          <w:b/>
          <w:bCs/>
          <w:sz w:val="22"/>
          <w:szCs w:val="22"/>
          <w:u w:val="single"/>
          <w:lang w:val="mk-MK" w:eastAsia="en-US"/>
        </w:rPr>
        <w:t>6.5</w:t>
      </w:r>
      <w:r w:rsidRPr="00CE20FE">
        <w:rPr>
          <w:rFonts w:ascii="StobiSerif Regular" w:hAnsi="StobiSerif Regular"/>
          <w:bCs/>
          <w:sz w:val="22"/>
          <w:szCs w:val="22"/>
          <w:lang w:val="mk-MK" w:eastAsia="en-US"/>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E20FE" w:rsidRPr="00CE20FE" w:rsidRDefault="00CE20FE" w:rsidP="00CE20FE">
      <w:pPr>
        <w:jc w:val="both"/>
        <w:rPr>
          <w:rFonts w:ascii="StobiSerif Regular" w:hAnsi="StobiSerif Regular"/>
          <w:bCs/>
          <w:sz w:val="22"/>
          <w:szCs w:val="22"/>
          <w:lang w:val="mk-MK" w:eastAsia="en-US"/>
        </w:rPr>
      </w:pPr>
    </w:p>
    <w:p w:rsidR="00CE20FE" w:rsidRPr="00CE20FE" w:rsidRDefault="00CE20FE" w:rsidP="00CE20FE">
      <w:pPr>
        <w:jc w:val="both"/>
        <w:rPr>
          <w:rFonts w:ascii="StobiSerif Regular" w:hAnsi="StobiSerif Regular"/>
          <w:bCs/>
          <w:sz w:val="22"/>
          <w:szCs w:val="22"/>
          <w:lang w:val="mk-MK" w:eastAsia="en-US"/>
        </w:rPr>
      </w:pPr>
      <w:r w:rsidRPr="00CE20FE">
        <w:rPr>
          <w:rFonts w:ascii="StobiSerif Regular" w:hAnsi="StobiSerif Regular"/>
          <w:b/>
          <w:bCs/>
          <w:sz w:val="22"/>
          <w:szCs w:val="22"/>
          <w:lang w:val="mk-MK" w:eastAsia="en-US"/>
        </w:rPr>
        <w:t>Напомена</w:t>
      </w:r>
      <w:r w:rsidRPr="00CE20FE">
        <w:rPr>
          <w:rFonts w:ascii="StobiSerif Regular" w:hAnsi="StobiSerif Regular"/>
          <w:b/>
          <w:bCs/>
          <w:sz w:val="22"/>
          <w:szCs w:val="22"/>
          <w:lang w:val="en-US" w:eastAsia="en-US"/>
        </w:rPr>
        <w:t>:</w:t>
      </w:r>
      <w:r w:rsidRPr="00CE20FE">
        <w:rPr>
          <w:rFonts w:ascii="StobiSerif Regular" w:hAnsi="StobiSerif Regular"/>
          <w:bCs/>
          <w:sz w:val="22"/>
          <w:szCs w:val="22"/>
          <w:lang w:val="mk-MK" w:eastAsia="en-US"/>
        </w:rPr>
        <w:t xml:space="preserve"> Во моментот на поднесување на групна понуда, најмалку носителот на групата треба да биде регистриран на ЕСЈН</w:t>
      </w:r>
      <w:r w:rsidRPr="00CE20FE">
        <w:rPr>
          <w:rFonts w:ascii="StobiSerif Regular" w:hAnsi="StobiSerif Regular"/>
          <w:bCs/>
          <w:sz w:val="22"/>
          <w:szCs w:val="22"/>
          <w:vertAlign w:val="superscript"/>
          <w:lang w:val="mk-MK" w:eastAsia="en-US"/>
        </w:rPr>
        <w:footnoteReference w:id="1"/>
      </w:r>
      <w:r w:rsidRPr="00CE20FE">
        <w:rPr>
          <w:rFonts w:ascii="StobiSerif Regular" w:hAnsi="StobiSerif Regular"/>
          <w:bCs/>
          <w:sz w:val="22"/>
          <w:szCs w:val="22"/>
          <w:lang w:val="mk-MK" w:eastAsia="en-US"/>
        </w:rPr>
        <w:t xml:space="preserve">. </w:t>
      </w:r>
    </w:p>
    <w:p w:rsidR="00CE20FE" w:rsidRPr="00CE20FE" w:rsidRDefault="00CE20FE" w:rsidP="00CE20FE">
      <w:pPr>
        <w:spacing w:before="240"/>
        <w:jc w:val="both"/>
        <w:rPr>
          <w:rFonts w:ascii="StobiSerif Regular" w:hAnsi="StobiSerif Regular"/>
          <w:sz w:val="22"/>
          <w:szCs w:val="22"/>
          <w:lang w:val="mk-MK" w:eastAsia="en-US"/>
        </w:rPr>
      </w:pPr>
      <w:r w:rsidRPr="00CE20FE">
        <w:rPr>
          <w:rFonts w:ascii="StobiSerif Regular" w:hAnsi="StobiSerif Regular"/>
          <w:b/>
          <w:sz w:val="22"/>
          <w:szCs w:val="22"/>
          <w:u w:val="single"/>
          <w:lang w:val="mk-MK" w:eastAsia="en-US"/>
        </w:rPr>
        <w:t>6.6</w:t>
      </w:r>
      <w:r w:rsidRPr="00CE20FE">
        <w:rPr>
          <w:rFonts w:ascii="StobiSerif Regular" w:hAnsi="StobiSerif Regular"/>
          <w:sz w:val="22"/>
          <w:szCs w:val="22"/>
          <w:lang w:val="mk-MK" w:eastAsia="en-US"/>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E20FE" w:rsidRPr="00CE20FE" w:rsidRDefault="00CE20FE" w:rsidP="00CE20FE">
      <w:pPr>
        <w:numPr>
          <w:ilvl w:val="0"/>
          <w:numId w:val="3"/>
        </w:numPr>
        <w:tabs>
          <w:tab w:val="left" w:pos="1080"/>
        </w:tabs>
        <w:suppressAutoHyphens/>
        <w:spacing w:before="240"/>
        <w:jc w:val="both"/>
        <w:rPr>
          <w:rFonts w:ascii="StobiSerif Regular" w:hAnsi="StobiSerif Regular"/>
          <w:sz w:val="22"/>
          <w:szCs w:val="22"/>
          <w:lang w:val="mk-MK" w:eastAsia="en-US"/>
        </w:rPr>
      </w:pPr>
      <w:r w:rsidRPr="00CE20FE">
        <w:rPr>
          <w:rFonts w:ascii="StobiSerif Regular" w:hAnsi="StobiSerif Regular"/>
          <w:sz w:val="22"/>
          <w:szCs w:val="22"/>
          <w:lang w:val="mk-MK" w:eastAsia="en-US"/>
        </w:rPr>
        <w:t>учествува во повеќе од една самостојна и/или како член во групна понуда или</w:t>
      </w:r>
    </w:p>
    <w:p w:rsidR="00CE20FE" w:rsidRPr="00CE20FE" w:rsidRDefault="00CE20FE" w:rsidP="00CE20FE">
      <w:pPr>
        <w:numPr>
          <w:ilvl w:val="0"/>
          <w:numId w:val="3"/>
        </w:numPr>
        <w:tabs>
          <w:tab w:val="left" w:pos="1080"/>
        </w:tabs>
        <w:suppressAutoHyphens/>
        <w:spacing w:before="240"/>
        <w:jc w:val="both"/>
        <w:rPr>
          <w:rFonts w:ascii="StobiSerif Regular" w:hAnsi="StobiSerif Regular"/>
          <w:sz w:val="22"/>
          <w:szCs w:val="22"/>
          <w:lang w:val="mk-MK" w:eastAsia="en-US"/>
        </w:rPr>
      </w:pPr>
      <w:r w:rsidRPr="00CE20FE">
        <w:rPr>
          <w:rFonts w:ascii="StobiSerif Regular" w:hAnsi="StobiSerif Regular"/>
          <w:sz w:val="22"/>
          <w:szCs w:val="22"/>
          <w:lang w:val="mk-MK" w:eastAsia="en-US"/>
        </w:rPr>
        <w:t>учествува како подизведувач во друга самостојна и/или како член во групна понуда.</w:t>
      </w:r>
    </w:p>
    <w:p w:rsidR="00CE20FE" w:rsidRPr="00CE20FE" w:rsidRDefault="00CE20FE" w:rsidP="00CE20FE">
      <w:pPr>
        <w:spacing w:before="240"/>
        <w:jc w:val="both"/>
        <w:rPr>
          <w:rFonts w:ascii="StobiSerif Regular" w:hAnsi="StobiSerif Regular"/>
          <w:sz w:val="22"/>
          <w:szCs w:val="22"/>
          <w:lang w:val="mk-MK" w:eastAsia="en-US"/>
        </w:rPr>
      </w:pPr>
      <w:r w:rsidRPr="00CE20FE">
        <w:rPr>
          <w:rFonts w:ascii="StobiSerif Regular" w:hAnsi="StobiSerif Regular"/>
          <w:b/>
          <w:sz w:val="22"/>
          <w:szCs w:val="22"/>
          <w:u w:val="single"/>
          <w:lang w:val="mk-MK" w:eastAsia="en-US"/>
        </w:rPr>
        <w:t>6.7</w:t>
      </w:r>
      <w:r w:rsidRPr="00CE20FE">
        <w:rPr>
          <w:rFonts w:ascii="StobiSerif Regular" w:hAnsi="StobiSerif Regular"/>
          <w:sz w:val="22"/>
          <w:szCs w:val="22"/>
          <w:lang w:val="mk-MK" w:eastAsia="en-US"/>
        </w:rPr>
        <w:t xml:space="preserve"> Економскиот оператор може да учествува како подизведувач во повеќе од една понуда.</w:t>
      </w:r>
    </w:p>
    <w:p w:rsidR="00CE20FE" w:rsidRPr="00CE20FE" w:rsidRDefault="00CE20FE" w:rsidP="00CE20FE">
      <w:pPr>
        <w:jc w:val="both"/>
        <w:rPr>
          <w:rFonts w:ascii="StobiSerif Regular" w:hAnsi="StobiSerif Regular" w:cs="Arial"/>
          <w:b/>
          <w:sz w:val="22"/>
          <w:szCs w:val="22"/>
          <w:u w:val="single"/>
          <w:lang w:val="mk-MK"/>
        </w:rPr>
      </w:pPr>
    </w:p>
    <w:p w:rsidR="00CE20FE" w:rsidRPr="00CE20FE" w:rsidRDefault="00CE20FE" w:rsidP="00CE20FE">
      <w:pPr>
        <w:spacing w:after="240"/>
        <w:jc w:val="both"/>
        <w:rPr>
          <w:rFonts w:ascii="StobiSerif Regular" w:hAnsi="StobiSerif Regular"/>
          <w:sz w:val="22"/>
          <w:szCs w:val="22"/>
          <w:lang w:val="mk-MK"/>
        </w:rPr>
      </w:pPr>
      <w:r w:rsidRPr="00CE20FE">
        <w:rPr>
          <w:rFonts w:ascii="StobiSerif Regular" w:hAnsi="StobiSerif Regular" w:cs="Arial"/>
          <w:b/>
          <w:sz w:val="22"/>
          <w:szCs w:val="22"/>
          <w:u w:val="single"/>
          <w:lang w:val="mk-MK"/>
        </w:rPr>
        <w:t>6</w:t>
      </w:r>
      <w:r w:rsidRPr="00CE20FE">
        <w:rPr>
          <w:rFonts w:ascii="StobiSerif Regular" w:hAnsi="StobiSerif Regular"/>
          <w:b/>
          <w:sz w:val="22"/>
          <w:szCs w:val="22"/>
          <w:u w:val="single"/>
          <w:lang w:val="mk-MK"/>
        </w:rPr>
        <w:t>.8.</w:t>
      </w:r>
      <w:r w:rsidRPr="00CE20FE">
        <w:rPr>
          <w:rFonts w:ascii="StobiSerif Regular" w:hAnsi="StobiSerif Regular"/>
          <w:sz w:val="22"/>
          <w:szCs w:val="22"/>
          <w:lang w:val="mk-MK"/>
        </w:rPr>
        <w:t xml:space="preserve"> </w:t>
      </w:r>
      <w:r w:rsidRPr="00CE20FE">
        <w:rPr>
          <w:rFonts w:ascii="StobiSerif Regular" w:hAnsi="StobiSerif Regular"/>
          <w:sz w:val="22"/>
          <w:szCs w:val="22"/>
          <w:lang w:val="mk-MK" w:eastAsia="en-US"/>
        </w:rPr>
        <w:t>Понудувачот може да ангажира подизведувачи</w:t>
      </w:r>
      <w:r>
        <w:rPr>
          <w:rFonts w:ascii="StobiSerif Regular" w:hAnsi="StobiSerif Regular"/>
          <w:sz w:val="22"/>
          <w:szCs w:val="22"/>
          <w:lang w:val="mk-MK"/>
        </w:rPr>
        <w:t xml:space="preserve">. </w:t>
      </w:r>
      <w:r w:rsidRPr="00CE20FE">
        <w:rPr>
          <w:rFonts w:ascii="StobiSerif Regular" w:hAnsi="StobiSerif Regular"/>
          <w:sz w:val="22"/>
          <w:szCs w:val="22"/>
          <w:lang w:val="mk-MK" w:eastAsia="en-US"/>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E20FE" w:rsidRPr="00CE20FE" w:rsidRDefault="00CE20FE" w:rsidP="00CE20FE">
      <w:pPr>
        <w:jc w:val="both"/>
        <w:rPr>
          <w:rFonts w:ascii="StobiSerif Regular" w:hAnsi="StobiSerif Regular" w:cs="Arial"/>
          <w:sz w:val="22"/>
          <w:szCs w:val="22"/>
          <w:u w:val="single"/>
          <w:lang w:val="mk-MK"/>
        </w:rPr>
      </w:pPr>
    </w:p>
    <w:p w:rsidR="00CE20FE" w:rsidRPr="00CE20FE" w:rsidRDefault="00CE20FE" w:rsidP="00CE20FE">
      <w:pPr>
        <w:jc w:val="both"/>
        <w:rPr>
          <w:rFonts w:ascii="StobiSerif Regular" w:hAnsi="StobiSerif Regular" w:cs="Arial"/>
          <w:sz w:val="22"/>
          <w:szCs w:val="22"/>
          <w:lang w:val="mk-MK"/>
        </w:rPr>
      </w:pPr>
      <w:r w:rsidRPr="00CE20FE">
        <w:rPr>
          <w:rFonts w:ascii="StobiSerif Regular" w:hAnsi="StobiSerif Regular" w:cs="Arial"/>
          <w:b/>
          <w:sz w:val="22"/>
          <w:szCs w:val="22"/>
          <w:u w:val="single"/>
          <w:lang w:val="mk-MK"/>
        </w:rPr>
        <w:t>6.9.</w:t>
      </w:r>
      <w:r w:rsidRPr="00CE20FE">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921BD7" w:rsidRDefault="00921BD7" w:rsidP="000016F0">
      <w:pPr>
        <w:jc w:val="both"/>
        <w:rPr>
          <w:rFonts w:ascii="StobiSerif Regular" w:hAnsi="StobiSerif Regular" w:cs="Arial"/>
          <w:sz w:val="22"/>
          <w:szCs w:val="22"/>
          <w:lang w:val="en-US"/>
        </w:rPr>
      </w:pPr>
    </w:p>
    <w:p w:rsidR="00921BD7" w:rsidRPr="00517EA8" w:rsidRDefault="00921BD7" w:rsidP="00921BD7">
      <w:pPr>
        <w:autoSpaceDE w:val="0"/>
        <w:autoSpaceDN w:val="0"/>
        <w:adjustRightInd w:val="0"/>
        <w:jc w:val="both"/>
        <w:rPr>
          <w:rFonts w:ascii="StobiSerif Regular" w:hAnsi="StobiSerif Regular" w:cs="Arial"/>
          <w:b/>
          <w:bCs/>
          <w:sz w:val="22"/>
          <w:szCs w:val="22"/>
          <w:u w:val="single"/>
          <w:lang w:val="ru-RU" w:eastAsia="en-US"/>
        </w:rPr>
      </w:pPr>
      <w:r w:rsidRPr="00517EA8">
        <w:rPr>
          <w:rFonts w:ascii="StobiSerif Regular" w:hAnsi="StobiSerif Regular" w:cs="Arial"/>
          <w:b/>
          <w:bCs/>
          <w:sz w:val="22"/>
          <w:szCs w:val="22"/>
          <w:u w:val="single"/>
          <w:lang w:val="en-US" w:eastAsia="en-US"/>
        </w:rPr>
        <w:t>7</w:t>
      </w:r>
      <w:r w:rsidRPr="00517EA8">
        <w:rPr>
          <w:rFonts w:ascii="StobiSerif Regular" w:hAnsi="StobiSerif Regular" w:cs="Arial"/>
          <w:b/>
          <w:bCs/>
          <w:sz w:val="22"/>
          <w:szCs w:val="22"/>
          <w:u w:val="single"/>
          <w:lang w:val="ru-RU" w:eastAsia="en-US"/>
        </w:rPr>
        <w:t>. Применливи прописи</w:t>
      </w: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.1.</w:t>
      </w:r>
      <w:r w:rsidRPr="00517EA8">
        <w:rPr>
          <w:rFonts w:ascii="StobiSerif Regular" w:eastAsia="ArialMT" w:hAnsi="StobiSerif Regular" w:cs="Arial"/>
          <w:b/>
          <w:sz w:val="22"/>
          <w:szCs w:val="22"/>
          <w:lang w:val="ru-RU" w:eastAsia="en-US"/>
        </w:rPr>
        <w:t xml:space="preserve"> </w:t>
      </w:r>
      <w:r w:rsidRPr="00517EA8">
        <w:rPr>
          <w:rFonts w:ascii="StobiSerif Regular" w:eastAsia="ArialMT" w:hAnsi="StobiSerif Regular" w:cs="Arial"/>
          <w:sz w:val="22"/>
          <w:szCs w:val="22"/>
          <w:lang w:val="ru-RU" w:eastAsia="en-US"/>
        </w:rPr>
        <w:t xml:space="preserve">Оваа постапка се спроведува согласно со Законот за јавните набавки, објавен во </w:t>
      </w:r>
      <w:r w:rsidRPr="00517EA8">
        <w:rPr>
          <w:rFonts w:ascii="StobiSerif Regular" w:eastAsia="ArialMT" w:hAnsi="StobiSerif Regular" w:cs="Arial"/>
          <w:sz w:val="22"/>
          <w:szCs w:val="22"/>
          <w:lang w:val="mk-MK" w:eastAsia="en-US"/>
        </w:rPr>
        <w:t>„</w:t>
      </w:r>
      <w:r w:rsidRPr="00517EA8">
        <w:rPr>
          <w:rFonts w:ascii="StobiSerif Regular" w:eastAsia="ArialMT" w:hAnsi="StobiSerif Regular" w:cs="Arial"/>
          <w:sz w:val="22"/>
          <w:szCs w:val="22"/>
          <w:lang w:val="ru-RU" w:eastAsia="en-US"/>
        </w:rPr>
        <w:t xml:space="preserve">Службен весник на Република </w:t>
      </w:r>
      <w:r>
        <w:rPr>
          <w:rFonts w:ascii="StobiSerif Regular" w:eastAsia="ArialMT" w:hAnsi="StobiSerif Regular" w:cs="Arial"/>
          <w:sz w:val="22"/>
          <w:szCs w:val="22"/>
          <w:lang w:val="mk-MK" w:eastAsia="en-US"/>
        </w:rPr>
        <w:t xml:space="preserve">Македонија“, </w:t>
      </w:r>
      <w:r w:rsidRPr="00B668D2">
        <w:rPr>
          <w:rFonts w:ascii="StobiSerif Regular" w:eastAsia="ArialMT" w:hAnsi="StobiSerif Regular" w:cs="Arial"/>
          <w:sz w:val="22"/>
          <w:szCs w:val="22"/>
          <w:lang w:val="mk-MK" w:eastAsia="en-US"/>
        </w:rPr>
        <w:t>број</w:t>
      </w:r>
      <w:r w:rsidRPr="00517EA8">
        <w:rPr>
          <w:rFonts w:ascii="StobiSerif Regular" w:eastAsia="ArialMT" w:hAnsi="StobiSerif Regular" w:cs="Arial"/>
          <w:sz w:val="22"/>
          <w:szCs w:val="22"/>
          <w:lang w:val="ru-RU" w:eastAsia="en-US"/>
        </w:rPr>
        <w:t xml:space="preserve"> 136/07; 130/08;</w:t>
      </w:r>
      <w:r w:rsidRPr="00517EA8">
        <w:rPr>
          <w:rFonts w:ascii="StobiSerif Regular" w:eastAsia="ArialMT" w:hAnsi="StobiSerif Regular" w:cs="Arial"/>
          <w:sz w:val="22"/>
          <w:szCs w:val="22"/>
          <w:lang w:val="mk-MK" w:eastAsia="en-US"/>
        </w:rPr>
        <w:t xml:space="preserve"> 97/10; 53/2011, 185/2011</w:t>
      </w:r>
      <w:r w:rsidRPr="00517EA8">
        <w:rPr>
          <w:rFonts w:ascii="StobiSerif Regular" w:eastAsia="ArialMT" w:hAnsi="StobiSerif Regular" w:cs="Arial"/>
          <w:sz w:val="22"/>
          <w:szCs w:val="22"/>
          <w:lang w:val="ru-RU" w:eastAsia="en-US"/>
        </w:rPr>
        <w:t xml:space="preserve">, </w:t>
      </w:r>
      <w:r w:rsidRPr="00517EA8">
        <w:rPr>
          <w:rFonts w:ascii="StobiSerif Regular" w:hAnsi="StobiSerif Regular" w:cs="Arial"/>
          <w:sz w:val="22"/>
          <w:szCs w:val="22"/>
          <w:lang w:val="ru-RU"/>
        </w:rPr>
        <w:t>15/2013, 148/2013</w:t>
      </w:r>
      <w:r w:rsidRPr="00517EA8">
        <w:rPr>
          <w:rFonts w:ascii="StobiSerif Regular" w:hAnsi="StobiSerif Regular" w:cs="Arial"/>
          <w:sz w:val="22"/>
          <w:szCs w:val="22"/>
          <w:lang w:val="en-US"/>
        </w:rPr>
        <w:t>,</w:t>
      </w:r>
      <w:r w:rsidRPr="00517EA8">
        <w:rPr>
          <w:rFonts w:ascii="StobiSerif Regular" w:hAnsi="StobiSerif Regular" w:cs="Arial"/>
          <w:sz w:val="22"/>
          <w:szCs w:val="22"/>
          <w:lang w:val="ru-RU"/>
        </w:rPr>
        <w:t xml:space="preserve"> </w:t>
      </w:r>
      <w:r w:rsidRPr="00517EA8">
        <w:rPr>
          <w:rFonts w:ascii="StobiSerif Regular" w:hAnsi="StobiSerif Regular" w:cs="Arial"/>
          <w:sz w:val="22"/>
          <w:szCs w:val="22"/>
          <w:lang w:val="mk-MK"/>
        </w:rPr>
        <w:t>160/13</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28/14</w:t>
      </w:r>
      <w:r w:rsidRPr="00517EA8">
        <w:rPr>
          <w:rFonts w:ascii="StobiSerif Regular" w:hAnsi="StobiSerif Regular" w:cs="Arial"/>
          <w:sz w:val="22"/>
          <w:szCs w:val="22"/>
          <w:lang w:val="en-US"/>
        </w:rPr>
        <w:t>,</w:t>
      </w:r>
      <w:r w:rsidRPr="00517EA8">
        <w:rPr>
          <w:rFonts w:ascii="StobiSerif Regular" w:hAnsi="StobiSerif Regular" w:cs="Arial"/>
          <w:sz w:val="22"/>
          <w:szCs w:val="22"/>
          <w:lang w:val="mk-MK"/>
        </w:rPr>
        <w:t xml:space="preserve"> 43/14, 130/14</w:t>
      </w:r>
      <w:r>
        <w:rPr>
          <w:rFonts w:ascii="StobiSerif Regular" w:hAnsi="StobiSerif Regular" w:cs="Arial"/>
          <w:sz w:val="22"/>
          <w:szCs w:val="22"/>
          <w:lang w:val="en-US"/>
        </w:rPr>
        <w:t>,</w:t>
      </w:r>
      <w:r w:rsidRPr="00517EA8">
        <w:rPr>
          <w:rFonts w:ascii="StobiSerif Regular" w:hAnsi="StobiSerif Regular" w:cs="Arial"/>
          <w:sz w:val="22"/>
          <w:szCs w:val="22"/>
          <w:lang w:val="en-US"/>
        </w:rPr>
        <w:t xml:space="preserve"> 180/14</w:t>
      </w:r>
      <w:r>
        <w:rPr>
          <w:rFonts w:ascii="StobiSerif Regular" w:hAnsi="StobiSerif Regular" w:cs="Arial"/>
          <w:sz w:val="22"/>
          <w:szCs w:val="22"/>
          <w:lang w:val="en-US"/>
        </w:rPr>
        <w:t xml:space="preserve">, </w:t>
      </w:r>
      <w:r>
        <w:rPr>
          <w:rFonts w:ascii="StobiSerif Regular" w:hAnsi="StobiSerif Regular"/>
          <w:sz w:val="22"/>
          <w:szCs w:val="22"/>
        </w:rPr>
        <w:t>78/15,</w:t>
      </w:r>
      <w:r w:rsidRPr="00154AA8">
        <w:rPr>
          <w:rFonts w:ascii="StobiSerif Regular" w:hAnsi="StobiSerif Regular"/>
          <w:sz w:val="22"/>
          <w:szCs w:val="22"/>
        </w:rPr>
        <w:t xml:space="preserve"> 192/15</w:t>
      </w:r>
      <w:r w:rsidR="00652672">
        <w:rPr>
          <w:rFonts w:ascii="StobiSerif Regular" w:hAnsi="StobiSerif Regular"/>
          <w:sz w:val="22"/>
          <w:szCs w:val="22"/>
          <w:lang w:val="mk-MK"/>
        </w:rPr>
        <w:t>,</w:t>
      </w:r>
      <w:r>
        <w:rPr>
          <w:rFonts w:ascii="StobiSerif Regular" w:hAnsi="StobiSerif Regular"/>
          <w:sz w:val="22"/>
          <w:szCs w:val="22"/>
        </w:rPr>
        <w:t xml:space="preserve"> </w:t>
      </w:r>
      <w:r w:rsidR="00652672">
        <w:rPr>
          <w:rFonts w:ascii="StobiSerif Regular" w:hAnsi="StobiSerif Regular"/>
          <w:sz w:val="22"/>
          <w:szCs w:val="22"/>
          <w:lang w:val="mk-MK"/>
        </w:rPr>
        <w:t>27/16 и 120/16</w:t>
      </w:r>
      <w:r w:rsidR="00652672">
        <w:rPr>
          <w:rFonts w:ascii="StobiSerif Regular" w:hAnsi="StobiSerif Regular"/>
          <w:sz w:val="22"/>
          <w:szCs w:val="22"/>
        </w:rPr>
        <w:t>)</w:t>
      </w:r>
      <w:r w:rsidR="00652672">
        <w:rPr>
          <w:rFonts w:ascii="StobiSerif Regular" w:hAnsi="StobiSerif Regular"/>
          <w:iCs/>
          <w:sz w:val="22"/>
          <w:szCs w:val="22"/>
        </w:rPr>
        <w:t xml:space="preserve"> </w:t>
      </w:r>
      <w:r w:rsidR="00652672" w:rsidRPr="00FB00E9">
        <w:rPr>
          <w:rFonts w:ascii="StobiSerif Regular" w:hAnsi="StobiSerif Regular" w:cs="Arial"/>
          <w:sz w:val="22"/>
          <w:szCs w:val="22"/>
          <w:lang w:val="mk-MK"/>
        </w:rPr>
        <w:t xml:space="preserve"> </w:t>
      </w:r>
      <w:r w:rsidRPr="00517EA8">
        <w:rPr>
          <w:rFonts w:ascii="StobiSerif Regular" w:eastAsia="ArialMT" w:hAnsi="StobiSerif Regular" w:cs="Arial"/>
          <w:sz w:val="22"/>
          <w:szCs w:val="22"/>
          <w:lang w:val="mk-MK" w:eastAsia="en-US"/>
        </w:rPr>
        <w:t xml:space="preserve">и </w:t>
      </w:r>
      <w:r w:rsidRPr="00517EA8">
        <w:rPr>
          <w:rFonts w:ascii="StobiSerif Regular" w:eastAsia="ArialMT" w:hAnsi="StobiSerif Regular" w:cs="Arial"/>
          <w:sz w:val="22"/>
          <w:szCs w:val="22"/>
          <w:lang w:val="ru-RU" w:eastAsia="en-US"/>
        </w:rPr>
        <w:t>донесените подзаконски акти.</w:t>
      </w:r>
    </w:p>
    <w:p w:rsidR="00921BD7" w:rsidRPr="00517EA8" w:rsidRDefault="00921BD7" w:rsidP="00921BD7">
      <w:pPr>
        <w:autoSpaceDE w:val="0"/>
        <w:autoSpaceDN w:val="0"/>
        <w:adjustRightInd w:val="0"/>
        <w:jc w:val="both"/>
        <w:rPr>
          <w:rFonts w:ascii="StobiSerif Regular" w:eastAsia="ArialMT" w:hAnsi="StobiSerif Regular" w:cs="Arial"/>
          <w:b/>
          <w:sz w:val="22"/>
          <w:szCs w:val="22"/>
          <w:lang w:val="ru-RU" w:eastAsia="en-US"/>
        </w:rPr>
      </w:pP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b/>
          <w:sz w:val="22"/>
          <w:szCs w:val="22"/>
          <w:u w:val="single"/>
          <w:lang w:val="en-US" w:eastAsia="en-US"/>
        </w:rPr>
        <w:t>7</w:t>
      </w:r>
      <w:r w:rsidRPr="00517EA8">
        <w:rPr>
          <w:rFonts w:ascii="StobiSerif Regular" w:eastAsia="ArialMT" w:hAnsi="StobiSerif Regular" w:cs="Arial"/>
          <w:b/>
          <w:sz w:val="22"/>
          <w:szCs w:val="22"/>
          <w:u w:val="single"/>
          <w:lang w:val="ru-RU" w:eastAsia="en-US"/>
        </w:rPr>
        <w:t>.2.</w:t>
      </w:r>
      <w:r w:rsidRPr="00517EA8">
        <w:rPr>
          <w:rFonts w:ascii="StobiSerif Regular" w:eastAsia="ArialMT" w:hAnsi="StobiSerif Regular" w:cs="Arial"/>
          <w:sz w:val="22"/>
          <w:szCs w:val="22"/>
          <w:lang w:val="ru-RU"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w:t>
      </w:r>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xml:space="preserve">  </w:t>
      </w:r>
      <w:r>
        <w:rPr>
          <w:rFonts w:ascii="StobiSerif Regular" w:eastAsia="ArialMT" w:hAnsi="StobiSerif Regular" w:cs="Arial"/>
          <w:sz w:val="22"/>
          <w:szCs w:val="22"/>
          <w:lang w:val="ru-RU" w:eastAsia="en-US"/>
        </w:rPr>
        <w:t>П</w:t>
      </w:r>
      <w:r w:rsidRPr="00517EA8">
        <w:rPr>
          <w:rFonts w:ascii="StobiSerif Regular" w:eastAsia="ArialMT" w:hAnsi="StobiSerif Regular" w:cs="Arial"/>
          <w:sz w:val="22"/>
          <w:szCs w:val="22"/>
          <w:lang w:val="ru-RU" w:eastAsia="en-US"/>
        </w:rPr>
        <w:t>отребните закони можат да се најдат во соодветните изданија на „Службен весник на Република Македонија</w:t>
      </w:r>
      <w:r>
        <w:rPr>
          <w:rFonts w:ascii="StobiSerif Regular" w:eastAsia="ArialMT" w:hAnsi="StobiSerif Regular" w:cs="Arial"/>
          <w:sz w:val="22"/>
          <w:szCs w:val="22"/>
          <w:lang w:val="ru-RU" w:eastAsia="en-US"/>
        </w:rPr>
        <w:t>“</w:t>
      </w:r>
      <w:r w:rsidRPr="00517EA8">
        <w:rPr>
          <w:rFonts w:ascii="StobiSerif Regular" w:eastAsia="ArialMT" w:hAnsi="StobiSerif Regular" w:cs="Arial"/>
          <w:sz w:val="22"/>
          <w:szCs w:val="22"/>
          <w:lang w:val="ru-RU" w:eastAsia="en-US"/>
        </w:rPr>
        <w:t>. Дополнителни податоци во однос на важечките прописи од горенаведените области, понудувачот/економскиот оператор може да ги добие од Управата за јавни приходи, Царинската управа и Министерството за финансии.</w:t>
      </w: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p>
    <w:p w:rsidR="00921BD7" w:rsidRPr="00517EA8" w:rsidRDefault="00921BD7" w:rsidP="00921BD7">
      <w:pPr>
        <w:autoSpaceDE w:val="0"/>
        <w:autoSpaceDN w:val="0"/>
        <w:adjustRightInd w:val="0"/>
        <w:jc w:val="both"/>
        <w:rPr>
          <w:rFonts w:ascii="StobiSerif Regular" w:eastAsia="ArialMT" w:hAnsi="StobiSerif Regular" w:cs="Arial"/>
          <w:b/>
          <w:bCs/>
          <w:sz w:val="22"/>
          <w:szCs w:val="22"/>
          <w:u w:val="single"/>
          <w:lang w:val="ru-RU" w:eastAsia="en-US"/>
        </w:rPr>
      </w:pPr>
      <w:r w:rsidRPr="00517EA8">
        <w:rPr>
          <w:rFonts w:ascii="StobiSerif Regular" w:eastAsia="ArialMT" w:hAnsi="StobiSerif Regular" w:cs="Arial"/>
          <w:b/>
          <w:bCs/>
          <w:sz w:val="22"/>
          <w:szCs w:val="22"/>
          <w:u w:val="single"/>
          <w:lang w:val="en-US" w:eastAsia="en-US"/>
        </w:rPr>
        <w:t>8</w:t>
      </w:r>
      <w:r w:rsidRPr="00517EA8">
        <w:rPr>
          <w:rFonts w:ascii="StobiSerif Regular" w:eastAsia="ArialMT" w:hAnsi="StobiSerif Regular" w:cs="Arial"/>
          <w:b/>
          <w:bCs/>
          <w:sz w:val="22"/>
          <w:szCs w:val="22"/>
          <w:u w:val="single"/>
          <w:lang w:val="ru-RU" w:eastAsia="en-US"/>
        </w:rPr>
        <w:t>.  Извор на средства</w:t>
      </w:r>
    </w:p>
    <w:p w:rsidR="00921BD7" w:rsidRPr="00517EA8" w:rsidRDefault="00921BD7" w:rsidP="00921BD7">
      <w:pPr>
        <w:autoSpaceDE w:val="0"/>
        <w:autoSpaceDN w:val="0"/>
        <w:adjustRightInd w:val="0"/>
        <w:jc w:val="both"/>
        <w:rPr>
          <w:rFonts w:ascii="StobiSerif Regular" w:eastAsia="ArialMT" w:hAnsi="StobiSerif Regular" w:cs="Arial"/>
          <w:sz w:val="22"/>
          <w:szCs w:val="22"/>
          <w:lang w:val="ru-RU" w:eastAsia="en-US"/>
        </w:rPr>
      </w:pPr>
      <w:r w:rsidRPr="00517EA8">
        <w:rPr>
          <w:rFonts w:ascii="StobiSerif Regular" w:eastAsia="ArialMT" w:hAnsi="StobiSerif Regular" w:cs="Arial"/>
          <w:sz w:val="22"/>
          <w:szCs w:val="22"/>
          <w:lang w:val="ru-RU" w:eastAsia="en-US"/>
        </w:rPr>
        <w:t>Средствата за реализација на договорот за јавна набавка кој е предмет на оваа постапка се обезбедени од буџетот на Државниот завод за ревизија.</w:t>
      </w:r>
    </w:p>
    <w:p w:rsidR="002527E6" w:rsidRPr="00921BD7" w:rsidRDefault="002527E6" w:rsidP="00B0636C">
      <w:pPr>
        <w:autoSpaceDE w:val="0"/>
        <w:autoSpaceDN w:val="0"/>
        <w:adjustRightInd w:val="0"/>
        <w:jc w:val="both"/>
        <w:rPr>
          <w:rFonts w:ascii="StobiSerif Regular" w:eastAsia="ArialMT" w:hAnsi="StobiSerif Regular" w:cs="Arial"/>
          <w:b/>
          <w:bCs/>
          <w:sz w:val="22"/>
          <w:szCs w:val="22"/>
          <w:u w:val="single"/>
          <w:lang w:val="en-US" w:eastAsia="en-US"/>
        </w:rPr>
      </w:pPr>
    </w:p>
    <w:p w:rsidR="00B0636C" w:rsidRPr="00517EA8" w:rsidRDefault="00B0636C" w:rsidP="00B0636C">
      <w:pPr>
        <w:autoSpaceDE w:val="0"/>
        <w:autoSpaceDN w:val="0"/>
        <w:adjustRightInd w:val="0"/>
        <w:jc w:val="both"/>
        <w:rPr>
          <w:rFonts w:ascii="StobiSerif Regular" w:eastAsia="ArialMT" w:hAnsi="StobiSerif Regular" w:cs="Arial"/>
          <w:b/>
          <w:bCs/>
          <w:sz w:val="22"/>
          <w:szCs w:val="22"/>
          <w:u w:val="single"/>
          <w:lang w:val="ru-RU" w:eastAsia="en-US"/>
        </w:rPr>
      </w:pPr>
      <w:r w:rsidRPr="00517EA8">
        <w:rPr>
          <w:rFonts w:ascii="StobiSerif Regular" w:eastAsia="ArialMT" w:hAnsi="StobiSerif Regular" w:cs="Arial"/>
          <w:b/>
          <w:bCs/>
          <w:sz w:val="22"/>
          <w:szCs w:val="22"/>
          <w:u w:val="single"/>
          <w:lang w:val="en-US" w:eastAsia="en-US"/>
        </w:rPr>
        <w:t>9</w:t>
      </w:r>
      <w:r w:rsidRPr="00517EA8">
        <w:rPr>
          <w:rFonts w:ascii="StobiSerif Regular" w:eastAsia="ArialMT" w:hAnsi="StobiSerif Regular" w:cs="Arial"/>
          <w:b/>
          <w:bCs/>
          <w:sz w:val="22"/>
          <w:szCs w:val="22"/>
          <w:u w:val="single"/>
          <w:lang w:val="ru-RU" w:eastAsia="en-US"/>
        </w:rPr>
        <w:t>. Трошоци за поднесување на понуда</w:t>
      </w:r>
    </w:p>
    <w:p w:rsidR="00B0636C" w:rsidRDefault="00B0636C" w:rsidP="00B0636C">
      <w:pPr>
        <w:autoSpaceDE w:val="0"/>
        <w:autoSpaceDN w:val="0"/>
        <w:adjustRightInd w:val="0"/>
        <w:jc w:val="both"/>
        <w:rPr>
          <w:rFonts w:ascii="StobiSerif Regular" w:eastAsia="ArialMT" w:hAnsi="StobiSerif Regular" w:cs="Arial"/>
          <w:sz w:val="22"/>
          <w:szCs w:val="22"/>
          <w:lang w:val="ru-RU" w:eastAsia="en-US"/>
        </w:rPr>
      </w:pPr>
      <w:r w:rsidRPr="00BA1A85">
        <w:rPr>
          <w:rFonts w:ascii="StobiSerif Regular" w:eastAsia="ArialMT" w:hAnsi="StobiSerif Regular" w:cs="Arial"/>
          <w:sz w:val="22"/>
          <w:szCs w:val="22"/>
          <w:lang w:val="ru-RU" w:eastAsia="en-US"/>
        </w:rPr>
        <w:t>Понудувачот/Економскиот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rsidR="00621D37" w:rsidRDefault="00621D37" w:rsidP="00B0636C">
      <w:pPr>
        <w:autoSpaceDE w:val="0"/>
        <w:autoSpaceDN w:val="0"/>
        <w:adjustRightInd w:val="0"/>
        <w:jc w:val="both"/>
        <w:rPr>
          <w:rFonts w:ascii="StobiSerif Regular" w:eastAsia="ArialMT" w:hAnsi="StobiSerif Regular" w:cs="Arial"/>
          <w:sz w:val="22"/>
          <w:szCs w:val="22"/>
          <w:lang w:val="en-US" w:eastAsia="en-US"/>
        </w:rPr>
      </w:pPr>
    </w:p>
    <w:p w:rsidR="00B0636C" w:rsidRDefault="00B0636C" w:rsidP="00B0636C">
      <w:pPr>
        <w:autoSpaceDE w:val="0"/>
        <w:autoSpaceDN w:val="0"/>
        <w:adjustRightInd w:val="0"/>
        <w:jc w:val="both"/>
        <w:rPr>
          <w:rFonts w:ascii="StobiSerif Regular" w:eastAsia="ArialMT" w:hAnsi="StobiSerif Regular" w:cs="Arial"/>
          <w:sz w:val="22"/>
          <w:szCs w:val="22"/>
          <w:lang w:val="en-US" w:eastAsia="en-US"/>
        </w:rPr>
      </w:pPr>
    </w:p>
    <w:p w:rsidR="00B0636C" w:rsidRPr="0005219A" w:rsidRDefault="00B0636C" w:rsidP="00B0636C">
      <w:pPr>
        <w:rPr>
          <w:rFonts w:ascii="StobiSerif Regular" w:hAnsi="StobiSerif Regular"/>
          <w:b/>
          <w:sz w:val="22"/>
          <w:szCs w:val="22"/>
          <w:u w:val="single"/>
          <w:lang w:val="mk-MK"/>
        </w:rPr>
      </w:pPr>
      <w:r>
        <w:rPr>
          <w:rFonts w:ascii="StobiSerif Regular" w:hAnsi="StobiSerif Regular"/>
          <w:b/>
          <w:sz w:val="22"/>
          <w:szCs w:val="22"/>
          <w:u w:val="single"/>
          <w:lang w:val="mk-MK"/>
        </w:rPr>
        <w:t>10</w:t>
      </w:r>
      <w:r w:rsidRPr="0005219A">
        <w:rPr>
          <w:rFonts w:ascii="StobiSerif Regular" w:hAnsi="StobiSerif Regular"/>
          <w:b/>
          <w:sz w:val="22"/>
          <w:szCs w:val="22"/>
          <w:u w:val="single"/>
          <w:lang w:val="mk-MK"/>
        </w:rPr>
        <w:t>. Критериуми за утврдување на способност на понудувачите</w:t>
      </w:r>
    </w:p>
    <w:p w:rsidR="00B0636C" w:rsidRPr="0005219A" w:rsidRDefault="00B0636C" w:rsidP="00B0636C">
      <w:pPr>
        <w:spacing w:after="240"/>
        <w:jc w:val="both"/>
        <w:rPr>
          <w:rFonts w:ascii="StobiSerif Regular" w:hAnsi="StobiSerif Regular"/>
          <w:sz w:val="20"/>
          <w:szCs w:val="20"/>
          <w:lang w:val="mk-MK"/>
        </w:rPr>
      </w:pPr>
      <w:r w:rsidRPr="0005219A">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B0636C" w:rsidRPr="0005219A" w:rsidRDefault="00B0636C" w:rsidP="00B0636C">
      <w:pPr>
        <w:jc w:val="both"/>
        <w:rPr>
          <w:rFonts w:ascii="StobiSerif Regular" w:hAnsi="StobiSerif Regular"/>
          <w:sz w:val="22"/>
          <w:szCs w:val="22"/>
          <w:u w:val="single"/>
          <w:lang w:val="mk-MK"/>
        </w:rPr>
      </w:pPr>
      <w:r>
        <w:rPr>
          <w:rFonts w:ascii="StobiSerif Regular" w:hAnsi="StobiSerif Regular"/>
          <w:b/>
          <w:sz w:val="22"/>
          <w:szCs w:val="22"/>
          <w:u w:val="single"/>
          <w:lang w:val="mk-MK"/>
        </w:rPr>
        <w:t>10</w:t>
      </w:r>
      <w:r w:rsidRPr="00040CF9">
        <w:rPr>
          <w:rFonts w:ascii="StobiSerif Regular" w:hAnsi="StobiSerif Regular"/>
          <w:b/>
          <w:sz w:val="22"/>
          <w:szCs w:val="22"/>
          <w:u w:val="single"/>
          <w:lang w:val="mk-MK"/>
        </w:rPr>
        <w:t>.1.</w:t>
      </w:r>
      <w:r w:rsidRPr="0005219A">
        <w:rPr>
          <w:rFonts w:ascii="StobiSerif Regular" w:hAnsi="StobiSerif Regular"/>
          <w:sz w:val="22"/>
          <w:szCs w:val="22"/>
          <w:u w:val="single"/>
          <w:lang w:val="mk-MK"/>
        </w:rPr>
        <w:t xml:space="preserve"> Лична состојба</w:t>
      </w:r>
    </w:p>
    <w:p w:rsidR="00B0636C" w:rsidRPr="0005219A" w:rsidRDefault="00B0636C" w:rsidP="00B0636C">
      <w:pPr>
        <w:numPr>
          <w:ilvl w:val="0"/>
          <w:numId w:val="1"/>
        </w:numPr>
        <w:jc w:val="both"/>
        <w:rPr>
          <w:rFonts w:ascii="StobiSerif Regular" w:hAnsi="StobiSerif Regular" w:cs="Arial"/>
          <w:sz w:val="22"/>
          <w:szCs w:val="22"/>
          <w:lang w:val="mk-MK"/>
        </w:rPr>
      </w:pPr>
      <w:r w:rsidRPr="0005219A">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B0636C" w:rsidRPr="0005219A" w:rsidRDefault="00B0636C" w:rsidP="00B0636C">
      <w:pPr>
        <w:numPr>
          <w:ilvl w:val="0"/>
          <w:numId w:val="1"/>
        </w:numPr>
        <w:jc w:val="both"/>
        <w:rPr>
          <w:rFonts w:ascii="StobiSerif Regular" w:hAnsi="StobiSerif Regular"/>
          <w:sz w:val="22"/>
          <w:szCs w:val="22"/>
          <w:lang w:val="mk-MK"/>
        </w:rPr>
      </w:pPr>
      <w:r w:rsidRPr="0005219A">
        <w:rPr>
          <w:rFonts w:ascii="StobiSerif Regular" w:hAnsi="StobiSerif Regular"/>
          <w:sz w:val="22"/>
          <w:szCs w:val="22"/>
          <w:lang w:val="mk-MK"/>
        </w:rPr>
        <w:t xml:space="preserve">на понудувачот да не </w:t>
      </w:r>
      <w:r w:rsidRPr="0005219A">
        <w:rPr>
          <w:rFonts w:ascii="StobiSerif Regular" w:hAnsi="StobiSerif Regular"/>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05219A">
        <w:rPr>
          <w:rFonts w:ascii="StobiSerif Regular" w:hAnsi="StobiSerif Regular"/>
          <w:sz w:val="22"/>
          <w:szCs w:val="22"/>
          <w:lang w:val="mk-MK"/>
        </w:rPr>
        <w:t>;</w:t>
      </w:r>
    </w:p>
    <w:p w:rsidR="00B0636C" w:rsidRPr="0005219A" w:rsidRDefault="00B0636C" w:rsidP="00B0636C">
      <w:pPr>
        <w:numPr>
          <w:ilvl w:val="0"/>
          <w:numId w:val="1"/>
        </w:numPr>
        <w:jc w:val="both"/>
        <w:rPr>
          <w:rFonts w:ascii="StobiSerif Regular" w:hAnsi="StobiSerif Regular"/>
          <w:sz w:val="22"/>
          <w:szCs w:val="22"/>
          <w:lang w:val="mk-MK"/>
        </w:rPr>
      </w:pPr>
      <w:r w:rsidRPr="0005219A">
        <w:rPr>
          <w:rFonts w:ascii="StobiSerif Regular" w:hAnsi="StobiSerif Regular"/>
          <w:sz w:val="22"/>
          <w:szCs w:val="22"/>
          <w:lang w:val="mk-MK"/>
        </w:rPr>
        <w:t xml:space="preserve">на понудувачот да не </w:t>
      </w:r>
      <w:r w:rsidRPr="0005219A">
        <w:rPr>
          <w:rFonts w:ascii="StobiSerif Regular" w:hAnsi="StobiSerif Regular"/>
          <w:sz w:val="22"/>
          <w:szCs w:val="22"/>
          <w:lang w:val="ru-RU"/>
        </w:rPr>
        <w:t>му е изречена споредна казна привремена или трајна забрана за вршење на одделна дејност</w:t>
      </w:r>
      <w:r w:rsidRPr="0005219A">
        <w:rPr>
          <w:rFonts w:ascii="StobiSerif Regular" w:hAnsi="StobiSerif Regular"/>
          <w:sz w:val="22"/>
          <w:szCs w:val="22"/>
          <w:lang w:val="mk-MK"/>
        </w:rPr>
        <w:t>;</w:t>
      </w:r>
    </w:p>
    <w:p w:rsidR="00B0636C" w:rsidRPr="0005219A" w:rsidRDefault="00B0636C" w:rsidP="00B0636C">
      <w:pPr>
        <w:numPr>
          <w:ilvl w:val="0"/>
          <w:numId w:val="1"/>
        </w:numPr>
        <w:jc w:val="both"/>
        <w:rPr>
          <w:rFonts w:ascii="StobiSerif Regular" w:hAnsi="StobiSerif Regular" w:cs="Arial"/>
          <w:sz w:val="22"/>
          <w:szCs w:val="22"/>
          <w:lang w:val="mk-MK"/>
        </w:rPr>
      </w:pPr>
      <w:r w:rsidRPr="0005219A">
        <w:rPr>
          <w:rFonts w:ascii="StobiSerif Regular" w:hAnsi="StobiSerif Regular" w:cs="Arial"/>
          <w:sz w:val="22"/>
          <w:szCs w:val="22"/>
          <w:lang w:val="mk-MK"/>
        </w:rPr>
        <w:t>понудувачот да не е во постапка за стечај или во постапка за ликвидација;</w:t>
      </w:r>
    </w:p>
    <w:p w:rsidR="00B0636C" w:rsidRPr="0005219A" w:rsidRDefault="00B0636C" w:rsidP="00B0636C">
      <w:pPr>
        <w:numPr>
          <w:ilvl w:val="0"/>
          <w:numId w:val="1"/>
        </w:numPr>
        <w:jc w:val="both"/>
        <w:rPr>
          <w:rFonts w:ascii="StobiSerif Regular" w:hAnsi="StobiSerif Regular" w:cs="Arial"/>
          <w:sz w:val="22"/>
          <w:szCs w:val="22"/>
          <w:lang w:val="mk-MK"/>
        </w:rPr>
      </w:pPr>
      <w:r w:rsidRPr="0005219A">
        <w:rPr>
          <w:rFonts w:ascii="StobiSerif Regular" w:hAnsi="StobiSerif Regular" w:cs="Arial"/>
          <w:sz w:val="22"/>
          <w:szCs w:val="22"/>
          <w:lang w:val="mk-MK"/>
        </w:rPr>
        <w:t>понудувачот да нема неплатени даноци, придонеси или други јавни давачки;</w:t>
      </w:r>
    </w:p>
    <w:p w:rsidR="00B0636C" w:rsidRPr="0005219A" w:rsidRDefault="00B0636C" w:rsidP="00B0636C">
      <w:pPr>
        <w:numPr>
          <w:ilvl w:val="0"/>
          <w:numId w:val="1"/>
        </w:numPr>
        <w:jc w:val="both"/>
        <w:rPr>
          <w:rFonts w:ascii="StobiSerif Regular" w:hAnsi="StobiSerif Regular" w:cs="Arial"/>
          <w:sz w:val="22"/>
          <w:szCs w:val="22"/>
          <w:lang w:val="mk-MK"/>
        </w:rPr>
      </w:pPr>
      <w:r w:rsidRPr="0005219A">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B0636C" w:rsidRPr="0005219A" w:rsidRDefault="00B0636C" w:rsidP="00B0636C">
      <w:pPr>
        <w:numPr>
          <w:ilvl w:val="0"/>
          <w:numId w:val="1"/>
        </w:numPr>
        <w:spacing w:after="240"/>
        <w:jc w:val="both"/>
        <w:rPr>
          <w:rFonts w:ascii="StobiSerif Regular" w:hAnsi="StobiSerif Regular" w:cs="Arial"/>
          <w:sz w:val="22"/>
          <w:szCs w:val="22"/>
          <w:lang w:val="mk-MK"/>
        </w:rPr>
      </w:pPr>
      <w:r w:rsidRPr="0005219A">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B0636C" w:rsidRPr="0005219A" w:rsidRDefault="00B0636C" w:rsidP="00B0636C">
      <w:pPr>
        <w:jc w:val="both"/>
        <w:rPr>
          <w:rFonts w:ascii="StobiSerif Regular" w:hAnsi="StobiSerif Regular" w:cs="Arial"/>
          <w:sz w:val="22"/>
          <w:szCs w:val="22"/>
          <w:u w:val="single"/>
          <w:lang w:val="mk-MK"/>
        </w:rPr>
      </w:pPr>
      <w:r>
        <w:rPr>
          <w:rFonts w:ascii="StobiSerif Regular" w:hAnsi="StobiSerif Regular" w:cs="Arial"/>
          <w:b/>
          <w:sz w:val="22"/>
          <w:szCs w:val="22"/>
          <w:u w:val="single"/>
          <w:lang w:val="mk-MK"/>
        </w:rPr>
        <w:t>10</w:t>
      </w:r>
      <w:r w:rsidRPr="00040CF9">
        <w:rPr>
          <w:rFonts w:ascii="StobiSerif Regular" w:hAnsi="StobiSerif Regular" w:cs="Arial"/>
          <w:b/>
          <w:sz w:val="22"/>
          <w:szCs w:val="22"/>
          <w:u w:val="single"/>
          <w:lang w:val="mk-MK"/>
        </w:rPr>
        <w:t>.2.</w:t>
      </w:r>
      <w:r w:rsidRPr="0005219A">
        <w:rPr>
          <w:rFonts w:ascii="StobiSerif Regular" w:hAnsi="StobiSerif Regular" w:cs="Arial"/>
          <w:sz w:val="22"/>
          <w:szCs w:val="22"/>
          <w:u w:val="single"/>
          <w:lang w:val="mk-MK"/>
        </w:rPr>
        <w:t xml:space="preserve"> Способност за вршење на професионална дејност</w:t>
      </w:r>
    </w:p>
    <w:p w:rsidR="00B0636C" w:rsidRDefault="00B0636C" w:rsidP="00B0636C">
      <w:pPr>
        <w:spacing w:after="240"/>
        <w:jc w:val="both"/>
        <w:rPr>
          <w:rFonts w:ascii="StobiSerif Regular" w:hAnsi="StobiSerif Regular" w:cs="Arial"/>
          <w:sz w:val="22"/>
          <w:szCs w:val="22"/>
          <w:lang w:val="en-US"/>
        </w:rPr>
      </w:pPr>
      <w:r w:rsidRPr="0005219A">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1823E8" w:rsidRPr="001823E8" w:rsidRDefault="00B0636C" w:rsidP="001823E8">
      <w:pPr>
        <w:spacing w:before="240"/>
        <w:jc w:val="both"/>
        <w:rPr>
          <w:rFonts w:ascii="StobiSerif Regular" w:hAnsi="StobiSerif Regular" w:cs="Arial"/>
          <w:sz w:val="22"/>
          <w:szCs w:val="22"/>
          <w:lang w:val="en-US"/>
        </w:rPr>
      </w:pPr>
      <w:r>
        <w:rPr>
          <w:rFonts w:ascii="StobiSerif Regular" w:hAnsi="StobiSerif Regular" w:cs="Arial"/>
          <w:b/>
          <w:sz w:val="22"/>
          <w:szCs w:val="22"/>
          <w:u w:val="single"/>
          <w:lang w:val="mk-MK"/>
        </w:rPr>
        <w:t>10</w:t>
      </w:r>
      <w:r w:rsidRPr="00C655FB">
        <w:rPr>
          <w:rFonts w:ascii="StobiSerif Regular" w:hAnsi="StobiSerif Regular" w:cs="Arial"/>
          <w:b/>
          <w:sz w:val="22"/>
          <w:szCs w:val="22"/>
          <w:u w:val="single"/>
          <w:lang w:val="mk-MK"/>
        </w:rPr>
        <w:t>.</w:t>
      </w:r>
      <w:r w:rsidRPr="00C655FB">
        <w:rPr>
          <w:rFonts w:ascii="StobiSerif Regular" w:hAnsi="StobiSerif Regular" w:cs="Arial"/>
          <w:b/>
          <w:sz w:val="22"/>
          <w:szCs w:val="22"/>
          <w:u w:val="single"/>
          <w:lang w:val="en-US"/>
        </w:rPr>
        <w:t>3</w:t>
      </w:r>
      <w:r w:rsidRPr="00C655FB">
        <w:rPr>
          <w:rFonts w:ascii="StobiSerif Regular" w:hAnsi="StobiSerif Regular" w:cs="Arial"/>
          <w:b/>
          <w:sz w:val="22"/>
          <w:szCs w:val="22"/>
          <w:u w:val="single"/>
          <w:lang w:val="ru-RU"/>
        </w:rPr>
        <w:t>.</w:t>
      </w:r>
      <w:r w:rsidRPr="0005219A">
        <w:rPr>
          <w:rFonts w:ascii="StobiSerif Regular" w:hAnsi="StobiSerif Regular"/>
          <w:sz w:val="22"/>
          <w:szCs w:val="22"/>
          <w:lang w:val="mk-MK"/>
        </w:rPr>
        <w:t xml:space="preserve"> </w:t>
      </w:r>
      <w:r w:rsidR="001823E8" w:rsidRPr="001823E8">
        <w:rPr>
          <w:rFonts w:ascii="StobiSerif Regular" w:hAnsi="StobiSerif Regular"/>
          <w:sz w:val="22"/>
          <w:szCs w:val="22"/>
          <w:lang w:val="mk-MK"/>
        </w:rPr>
        <w:t xml:space="preserve">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w:t>
      </w:r>
      <w:r w:rsidR="001823E8" w:rsidRPr="001823E8">
        <w:rPr>
          <w:rFonts w:ascii="StobiSerif Regular" w:hAnsi="StobiSerif Regular"/>
          <w:sz w:val="22"/>
          <w:szCs w:val="22"/>
          <w:lang w:val="ru-RU"/>
        </w:rPr>
        <w:t>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001823E8" w:rsidRPr="001823E8">
        <w:rPr>
          <w:rFonts w:ascii="StobiSerif Regular" w:hAnsi="StobiSerif Regular"/>
          <w:sz w:val="22"/>
          <w:szCs w:val="22"/>
          <w:lang w:val="en-US"/>
        </w:rPr>
        <w:t>.</w:t>
      </w:r>
      <w:r w:rsidR="001823E8" w:rsidRPr="001823E8">
        <w:rPr>
          <w:rFonts w:ascii="StobiSerif Regular" w:hAnsi="StobiSerif Regular"/>
          <w:color w:val="FF0000"/>
          <w:lang w:val="en-US"/>
        </w:rPr>
        <w:t xml:space="preserve"> </w:t>
      </w:r>
    </w:p>
    <w:p w:rsidR="001823E8" w:rsidRPr="001823E8" w:rsidRDefault="001823E8" w:rsidP="001823E8">
      <w:pPr>
        <w:jc w:val="both"/>
        <w:rPr>
          <w:rFonts w:ascii="StobiSerif Regular" w:hAnsi="StobiSerif Regular"/>
          <w:sz w:val="22"/>
          <w:szCs w:val="22"/>
          <w:lang w:val="ru-RU"/>
        </w:rPr>
      </w:pPr>
      <w:r w:rsidRPr="001823E8">
        <w:rPr>
          <w:rFonts w:ascii="StobiSerif Regular" w:hAnsi="StobiSerif Regular"/>
          <w:sz w:val="22"/>
          <w:szCs w:val="22"/>
          <w:lang w:val="mk-MK"/>
        </w:rPr>
        <w:t>Бараното објаснување економскиот оператор го доставува во писмена форма во рокот кој го определил договорниот орган</w:t>
      </w:r>
      <w:r w:rsidRPr="001823E8">
        <w:rPr>
          <w:rFonts w:ascii="StobiSerif Regular" w:hAnsi="StobiSerif Regular"/>
          <w:sz w:val="22"/>
          <w:szCs w:val="22"/>
          <w:lang w:val="en-US"/>
        </w:rPr>
        <w:t xml:space="preserve">, </w:t>
      </w:r>
      <w:r w:rsidRPr="001823E8">
        <w:rPr>
          <w:rFonts w:ascii="StobiSerif Regular" w:hAnsi="StobiSerif Regular"/>
          <w:sz w:val="22"/>
          <w:szCs w:val="22"/>
          <w:lang w:val="mk-MK"/>
        </w:rPr>
        <w:t>а</w:t>
      </w:r>
      <w:r w:rsidRPr="001823E8">
        <w:rPr>
          <w:rFonts w:ascii="StobiSerif Regular" w:hAnsi="StobiSerif Regular"/>
          <w:sz w:val="22"/>
          <w:szCs w:val="22"/>
          <w:lang w:val="ru-RU"/>
        </w:rPr>
        <w:t xml:space="preserve"> кој не смее да е покус од три работни дена, од денот на приемот на барањето од страна на понудувачот.</w:t>
      </w:r>
    </w:p>
    <w:p w:rsidR="001823E8" w:rsidRPr="001823E8" w:rsidRDefault="001823E8" w:rsidP="001823E8">
      <w:pPr>
        <w:jc w:val="both"/>
        <w:rPr>
          <w:rFonts w:ascii="StobiSerif Regular" w:hAnsi="StobiSerif Regular" w:cs="Arial"/>
          <w:i/>
          <w:sz w:val="18"/>
          <w:szCs w:val="18"/>
          <w:lang w:val="mk-MK"/>
        </w:rPr>
      </w:pPr>
    </w:p>
    <w:p w:rsidR="001823E8" w:rsidRPr="001823E8" w:rsidRDefault="001823E8" w:rsidP="001823E8">
      <w:pPr>
        <w:spacing w:before="120"/>
        <w:jc w:val="both"/>
        <w:rPr>
          <w:rFonts w:ascii="StobiSerif Regular" w:hAnsi="StobiSerif Regular" w:cs="Arial"/>
          <w:sz w:val="22"/>
          <w:szCs w:val="22"/>
          <w:lang w:val="ru-RU"/>
        </w:rPr>
      </w:pPr>
      <w:r w:rsidRPr="001823E8">
        <w:rPr>
          <w:rFonts w:ascii="StobiSerif Regular" w:hAnsi="StobiSerif Regular" w:cs="Arial"/>
          <w:b/>
          <w:sz w:val="22"/>
          <w:szCs w:val="22"/>
          <w:u w:val="single"/>
          <w:lang w:val="mk-MK"/>
        </w:rPr>
        <w:t>10.4</w:t>
      </w:r>
      <w:r w:rsidRPr="001823E8">
        <w:rPr>
          <w:rFonts w:ascii="StobiSerif Regular" w:hAnsi="StobiSerif Regular" w:cs="Arial"/>
          <w:sz w:val="22"/>
          <w:szCs w:val="22"/>
          <w:u w:val="single"/>
          <w:lang w:val="ru-RU"/>
        </w:rPr>
        <w:t>.</w:t>
      </w:r>
      <w:r w:rsidRPr="001823E8">
        <w:rPr>
          <w:rFonts w:ascii="StobiSerif Regular" w:hAnsi="StobiSerif Regular" w:cs="Arial"/>
          <w:sz w:val="22"/>
          <w:szCs w:val="22"/>
          <w:lang w:val="ru-RU"/>
        </w:rPr>
        <w:t xml:space="preserve"> </w:t>
      </w:r>
      <w:r w:rsidRPr="001823E8">
        <w:rPr>
          <w:rFonts w:ascii="StobiSerif Regular" w:hAnsi="StobiSerif Regular" w:cs="Arial"/>
          <w:sz w:val="22"/>
          <w:szCs w:val="22"/>
          <w:lang w:val="mk-MK"/>
        </w:rPr>
        <w:t>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1823E8" w:rsidRDefault="001823E8" w:rsidP="00B0636C">
      <w:pPr>
        <w:jc w:val="both"/>
        <w:rPr>
          <w:rFonts w:ascii="StobiSerif Regular" w:hAnsi="StobiSerif Regular" w:cs="Arial"/>
          <w:b/>
          <w:sz w:val="22"/>
          <w:szCs w:val="22"/>
          <w:u w:val="single"/>
          <w:lang w:val="en-US"/>
        </w:rPr>
      </w:pPr>
    </w:p>
    <w:p w:rsidR="00B0636C" w:rsidRPr="0005219A" w:rsidRDefault="00B0636C" w:rsidP="00B0636C">
      <w:pPr>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11</w:t>
      </w:r>
      <w:r w:rsidRPr="0005219A">
        <w:rPr>
          <w:rFonts w:ascii="StobiSerif Regular" w:hAnsi="StobiSerif Regular" w:cs="Arial"/>
          <w:b/>
          <w:sz w:val="22"/>
          <w:szCs w:val="22"/>
          <w:u w:val="single"/>
          <w:lang w:val="mk-MK"/>
        </w:rPr>
        <w:t>. Начин на докажување на способноста на понудувачот</w:t>
      </w:r>
    </w:p>
    <w:p w:rsidR="00921BD7" w:rsidRPr="00921BD7" w:rsidRDefault="00B0636C" w:rsidP="00B0636C">
      <w:pPr>
        <w:tabs>
          <w:tab w:val="left" w:pos="1150"/>
        </w:tabs>
        <w:spacing w:after="240"/>
        <w:jc w:val="both"/>
        <w:rPr>
          <w:rFonts w:ascii="StobiSerif Regular" w:hAnsi="StobiSerif Regular"/>
          <w:sz w:val="22"/>
          <w:szCs w:val="22"/>
          <w:lang w:val="en-US"/>
        </w:rPr>
      </w:pPr>
      <w:r w:rsidRPr="0005219A">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B0636C" w:rsidRPr="0005219A" w:rsidRDefault="00B0636C" w:rsidP="00B0636C">
      <w:pPr>
        <w:tabs>
          <w:tab w:val="left" w:pos="360"/>
          <w:tab w:val="left" w:pos="1150"/>
        </w:tabs>
        <w:jc w:val="both"/>
        <w:rPr>
          <w:rFonts w:ascii="StobiSerif Regular" w:hAnsi="StobiSerif Regular"/>
          <w:sz w:val="22"/>
          <w:szCs w:val="22"/>
          <w:u w:val="single"/>
          <w:lang w:val="mk-MK"/>
        </w:rPr>
      </w:pPr>
      <w:r>
        <w:rPr>
          <w:rFonts w:ascii="StobiSerif Regular" w:hAnsi="StobiSerif Regular"/>
          <w:b/>
          <w:sz w:val="22"/>
          <w:szCs w:val="22"/>
          <w:u w:val="single"/>
          <w:lang w:val="mk-MK"/>
        </w:rPr>
        <w:t>11</w:t>
      </w:r>
      <w:r w:rsidRPr="009D204D">
        <w:rPr>
          <w:rFonts w:ascii="StobiSerif Regular" w:hAnsi="StobiSerif Regular"/>
          <w:b/>
          <w:sz w:val="22"/>
          <w:szCs w:val="22"/>
          <w:u w:val="single"/>
          <w:lang w:val="mk-MK"/>
        </w:rPr>
        <w:t>.1.</w:t>
      </w:r>
      <w:r w:rsidRPr="0005219A">
        <w:rPr>
          <w:rFonts w:ascii="StobiSerif Regular" w:hAnsi="StobiSerif Regular"/>
          <w:sz w:val="22"/>
          <w:szCs w:val="22"/>
          <w:u w:val="single"/>
          <w:lang w:val="mk-MK"/>
        </w:rPr>
        <w:t xml:space="preserve"> За докажување на личната состојба:</w:t>
      </w:r>
    </w:p>
    <w:p w:rsidR="00B0636C" w:rsidRPr="0005219A"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B0636C" w:rsidRPr="0005219A"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mk-MK"/>
        </w:rPr>
        <w:t>потврда дека не е отворена постапка за стечај од надлежен орган;</w:t>
      </w:r>
    </w:p>
    <w:p w:rsidR="00B0636C" w:rsidRPr="0005219A"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mk-MK"/>
        </w:rPr>
        <w:t>потврда дека не е отворена постапка за ликвидација од надлежен орган;</w:t>
      </w:r>
    </w:p>
    <w:p w:rsidR="00B0636C" w:rsidRPr="0005219A" w:rsidRDefault="00B0636C" w:rsidP="00B0636C">
      <w:pPr>
        <w:numPr>
          <w:ilvl w:val="0"/>
          <w:numId w:val="2"/>
        </w:numPr>
        <w:tabs>
          <w:tab w:val="left" w:pos="1080"/>
        </w:tabs>
        <w:suppressAutoHyphens/>
        <w:spacing w:before="120"/>
        <w:ind w:right="38"/>
        <w:jc w:val="both"/>
        <w:rPr>
          <w:rFonts w:ascii="StobiSerif Regular" w:hAnsi="StobiSerif Regular" w:cs="Calibri"/>
          <w:sz w:val="22"/>
          <w:szCs w:val="22"/>
          <w:lang w:val="mk-MK"/>
        </w:rPr>
      </w:pPr>
      <w:r w:rsidRPr="0005219A">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B0636C" w:rsidRPr="0005219A"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05219A">
        <w:rPr>
          <w:rFonts w:ascii="StobiSerif Regular" w:hAnsi="StobiSerif Regular"/>
          <w:sz w:val="22"/>
          <w:szCs w:val="22"/>
          <w:lang w:val="mk-MK"/>
        </w:rPr>
        <w:t>;</w:t>
      </w:r>
    </w:p>
    <w:p w:rsidR="00B0636C" w:rsidRPr="0005219A"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05219A">
        <w:rPr>
          <w:rFonts w:ascii="StobiSerif Regular" w:hAnsi="StobiSerif Regular"/>
          <w:sz w:val="22"/>
          <w:szCs w:val="22"/>
          <w:lang w:val="mk-MK"/>
        </w:rPr>
        <w:t xml:space="preserve"> и</w:t>
      </w:r>
    </w:p>
    <w:p w:rsidR="00B0636C" w:rsidRPr="004C6446" w:rsidRDefault="00B0636C" w:rsidP="00B0636C">
      <w:pPr>
        <w:numPr>
          <w:ilvl w:val="0"/>
          <w:numId w:val="2"/>
        </w:numPr>
        <w:jc w:val="both"/>
        <w:rPr>
          <w:rFonts w:ascii="StobiSerif Regular" w:hAnsi="StobiSerif Regular"/>
          <w:sz w:val="22"/>
          <w:szCs w:val="22"/>
          <w:lang w:val="mk-MK"/>
        </w:rPr>
      </w:pPr>
      <w:r w:rsidRPr="0005219A">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B0636C" w:rsidRPr="0005219A" w:rsidRDefault="00B0636C" w:rsidP="00B0636C">
      <w:pPr>
        <w:ind w:left="720"/>
        <w:jc w:val="both"/>
        <w:rPr>
          <w:rFonts w:ascii="StobiSerif Regular" w:hAnsi="StobiSerif Regular"/>
          <w:sz w:val="22"/>
          <w:szCs w:val="22"/>
          <w:lang w:val="mk-MK"/>
        </w:rPr>
      </w:pPr>
    </w:p>
    <w:p w:rsidR="00B0636C" w:rsidRPr="0005219A" w:rsidRDefault="00B0636C" w:rsidP="00B0636C">
      <w:pPr>
        <w:jc w:val="both"/>
        <w:rPr>
          <w:rFonts w:ascii="StobiSerif Regular" w:hAnsi="StobiSerif Regular"/>
          <w:sz w:val="22"/>
          <w:szCs w:val="22"/>
          <w:lang w:val="mk-MK"/>
        </w:rPr>
      </w:pPr>
      <w:r>
        <w:rPr>
          <w:rFonts w:ascii="StobiSerif Regular" w:hAnsi="StobiSerif Regular"/>
          <w:sz w:val="22"/>
          <w:szCs w:val="22"/>
          <w:lang w:val="mk-MK"/>
        </w:rPr>
        <w:t>Документите од точка 11</w:t>
      </w:r>
      <w:r w:rsidRPr="0005219A">
        <w:rPr>
          <w:rFonts w:ascii="StobiSerif Regular" w:hAnsi="StobiSerif Regular"/>
          <w:sz w:val="22"/>
          <w:szCs w:val="22"/>
          <w:lang w:val="mk-MK"/>
        </w:rPr>
        <w:t>.1. не смеат да бидат постари од 6 месеци, а се доставуваат во оригинал или копија заверена од понудувачот на барање на комисијата.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B0636C" w:rsidRPr="0005219A" w:rsidRDefault="00B0636C" w:rsidP="00B0636C">
      <w:pPr>
        <w:jc w:val="both"/>
        <w:rPr>
          <w:rFonts w:ascii="StobiSerif Regular" w:hAnsi="StobiSerif Regular"/>
          <w:sz w:val="22"/>
          <w:szCs w:val="22"/>
          <w:lang w:val="mk-MK"/>
        </w:rPr>
      </w:pPr>
      <w:r w:rsidRPr="0005219A">
        <w:rPr>
          <w:rFonts w:ascii="StobiSerif Regular" w:hAnsi="StobiSerif Regular"/>
          <w:sz w:val="22"/>
          <w:szCs w:val="22"/>
          <w:lang w:val="mk-MK"/>
        </w:rPr>
        <w:t>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1823E8" w:rsidRDefault="001823E8" w:rsidP="001823E8">
      <w:pPr>
        <w:jc w:val="both"/>
        <w:rPr>
          <w:rFonts w:ascii="StobiSerif Regular" w:hAnsi="StobiSerif Regular"/>
          <w:sz w:val="22"/>
          <w:szCs w:val="22"/>
          <w:lang w:val="mk-MK"/>
        </w:rPr>
      </w:pPr>
      <w:r>
        <w:rPr>
          <w:rFonts w:ascii="StobiSerif Regular" w:hAnsi="StobiSerif Regular"/>
          <w:sz w:val="22"/>
          <w:szCs w:val="22"/>
          <w:lang w:val="mk-MK"/>
        </w:rPr>
        <w:t xml:space="preserve">Ако економскиот оператор не ги достави бараните документи во утвредниот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 </w:t>
      </w:r>
    </w:p>
    <w:p w:rsidR="001823E8" w:rsidRPr="001823E8" w:rsidRDefault="001823E8" w:rsidP="001823E8">
      <w:pPr>
        <w:spacing w:after="240"/>
        <w:jc w:val="both"/>
        <w:rPr>
          <w:rFonts w:ascii="StobiSerif Regular" w:hAnsi="StobiSerif Regular"/>
          <w:sz w:val="22"/>
          <w:szCs w:val="22"/>
          <w:lang w:val="mk-MK"/>
        </w:rPr>
      </w:pPr>
      <w:r>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отворањето на понудите, но не подоцна од денот на донесувањето на одлуката за избор на најповолна понуда.</w:t>
      </w:r>
    </w:p>
    <w:p w:rsidR="00B0636C" w:rsidRPr="0005219A" w:rsidRDefault="00B0636C" w:rsidP="00B0636C">
      <w:pPr>
        <w:tabs>
          <w:tab w:val="left" w:pos="360"/>
        </w:tabs>
        <w:jc w:val="both"/>
        <w:rPr>
          <w:rFonts w:ascii="StobiSerif Regular" w:hAnsi="StobiSerif Regular"/>
          <w:sz w:val="22"/>
          <w:szCs w:val="22"/>
          <w:u w:val="single"/>
          <w:lang w:val="mk-MK"/>
        </w:rPr>
      </w:pPr>
      <w:r>
        <w:rPr>
          <w:rFonts w:ascii="StobiSerif Regular" w:hAnsi="StobiSerif Regular"/>
          <w:b/>
          <w:sz w:val="22"/>
          <w:szCs w:val="22"/>
          <w:u w:val="single"/>
          <w:lang w:val="mk-MK"/>
        </w:rPr>
        <w:t>11</w:t>
      </w:r>
      <w:r w:rsidRPr="009D204D">
        <w:rPr>
          <w:rFonts w:ascii="StobiSerif Regular" w:hAnsi="StobiSerif Regular"/>
          <w:b/>
          <w:sz w:val="22"/>
          <w:szCs w:val="22"/>
          <w:u w:val="single"/>
          <w:lang w:val="mk-MK"/>
        </w:rPr>
        <w:t>.2.</w:t>
      </w:r>
      <w:r w:rsidRPr="0005219A">
        <w:rPr>
          <w:rFonts w:ascii="StobiSerif Regular" w:hAnsi="StobiSerif Regular"/>
          <w:sz w:val="22"/>
          <w:szCs w:val="22"/>
          <w:u w:val="single"/>
          <w:lang w:val="mk-MK"/>
        </w:rPr>
        <w:t xml:space="preserve"> За докажување на способноста за вршење на професионална дејност</w:t>
      </w:r>
    </w:p>
    <w:p w:rsidR="00B130F8" w:rsidRPr="00B130F8" w:rsidRDefault="00B0636C" w:rsidP="00B0636C">
      <w:pPr>
        <w:tabs>
          <w:tab w:val="left" w:pos="1150"/>
        </w:tabs>
        <w:jc w:val="both"/>
        <w:rPr>
          <w:rFonts w:ascii="StobiSerif Regular" w:hAnsi="StobiSerif Regular"/>
          <w:sz w:val="22"/>
          <w:szCs w:val="22"/>
          <w:lang w:val="en-US"/>
        </w:rPr>
      </w:pPr>
      <w:r w:rsidRPr="0005219A">
        <w:rPr>
          <w:rFonts w:ascii="StobiSerif Regular" w:hAnsi="StobiSerif Regular"/>
          <w:sz w:val="22"/>
          <w:szCs w:val="22"/>
          <w:lang w:val="mk-MK"/>
        </w:rPr>
        <w:t xml:space="preserve">За докажување на способноста за вршење на професионалната дејност, понудувачот треба да достави со својата понуда </w:t>
      </w:r>
      <w:r w:rsidRPr="0005219A">
        <w:rPr>
          <w:rFonts w:ascii="StobiSerif Regular" w:hAnsi="StobiSerif Regular" w:cs="Arial"/>
          <w:sz w:val="22"/>
          <w:szCs w:val="22"/>
          <w:lang w:val="mk-MK"/>
        </w:rPr>
        <w:t xml:space="preserve">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w:t>
      </w:r>
      <w:r w:rsidR="00AA3D1A">
        <w:rPr>
          <w:rFonts w:ascii="StobiSerif Regular" w:hAnsi="StobiSerif Regular"/>
          <w:sz w:val="22"/>
          <w:szCs w:val="22"/>
          <w:lang w:val="mk-MK"/>
        </w:rPr>
        <w:t xml:space="preserve">(ДРД- Образец) </w:t>
      </w:r>
      <w:r w:rsidRPr="0005219A">
        <w:rPr>
          <w:rFonts w:ascii="StobiSerif Regular" w:hAnsi="StobiSerif Regular" w:cs="Arial"/>
          <w:sz w:val="22"/>
          <w:szCs w:val="22"/>
          <w:lang w:val="mk-MK"/>
        </w:rPr>
        <w:t>или доказ дека припаѓа на соодветно професионално здружение согласно со прописите на земјата каде што е регистриран</w:t>
      </w:r>
      <w:r w:rsidRPr="0005219A">
        <w:rPr>
          <w:rFonts w:ascii="StobiSerif Regular" w:hAnsi="StobiSerif Regular"/>
          <w:sz w:val="22"/>
          <w:szCs w:val="22"/>
          <w:lang w:val="mk-MK"/>
        </w:rPr>
        <w:t>.</w:t>
      </w:r>
    </w:p>
    <w:p w:rsidR="00194270" w:rsidRDefault="00194270" w:rsidP="00B0636C">
      <w:pPr>
        <w:tabs>
          <w:tab w:val="left" w:pos="1150"/>
        </w:tabs>
        <w:jc w:val="both"/>
        <w:rPr>
          <w:rFonts w:ascii="StobiSerif Regular" w:hAnsi="StobiSerif Regular"/>
          <w:sz w:val="22"/>
          <w:szCs w:val="22"/>
          <w:lang w:val="en-US"/>
        </w:rPr>
      </w:pPr>
    </w:p>
    <w:p w:rsidR="001823E8" w:rsidRDefault="00B0636C" w:rsidP="001823E8">
      <w:pPr>
        <w:pStyle w:val="StyleHeading311pt"/>
        <w:keepNext w:val="0"/>
        <w:spacing w:before="0" w:after="0"/>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05219A">
        <w:rPr>
          <w:rFonts w:ascii="StobiSerif Regular" w:hAnsi="StobiSerif Regular"/>
          <w:sz w:val="22"/>
          <w:szCs w:val="22"/>
          <w:u w:val="single"/>
          <w:lang w:val="mk-MK"/>
        </w:rPr>
        <w:t xml:space="preserve">. Појаснување, изменување и дополнување на тендерската документација </w:t>
      </w:r>
      <w:bookmarkStart w:id="1" w:name="_Toc194217424"/>
    </w:p>
    <w:p w:rsidR="001823E8" w:rsidRDefault="001823E8" w:rsidP="001823E8">
      <w:pPr>
        <w:pStyle w:val="StyleHeading311pt"/>
        <w:keepNext w:val="0"/>
        <w:spacing w:before="240"/>
        <w:rPr>
          <w:rFonts w:ascii="StobiSerif Regular" w:hAnsi="StobiSerif Regular"/>
          <w:b w:val="0"/>
          <w:sz w:val="22"/>
          <w:szCs w:val="22"/>
          <w:u w:val="single"/>
          <w:lang w:val="mk-MK"/>
        </w:rPr>
      </w:pPr>
      <w:r>
        <w:rPr>
          <w:rFonts w:ascii="StobiSerif Regular" w:hAnsi="StobiSerif Regular"/>
          <w:b w:val="0"/>
          <w:sz w:val="22"/>
          <w:szCs w:val="22"/>
          <w:u w:val="single"/>
          <w:lang w:val="mk-MK"/>
        </w:rPr>
        <w:t>12.1 Појаснување на тендерската документација</w:t>
      </w:r>
      <w:bookmarkEnd w:id="1"/>
    </w:p>
    <w:p w:rsidR="001823E8" w:rsidRDefault="001823E8" w:rsidP="001823E8">
      <w:pPr>
        <w:jc w:val="both"/>
        <w:rPr>
          <w:rFonts w:ascii="StobiSerif Regular" w:hAnsi="StobiSerif Regular" w:cs="MAC C Times"/>
          <w:sz w:val="22"/>
          <w:szCs w:val="22"/>
          <w:lang w:val="mk-MK"/>
        </w:rPr>
      </w:pPr>
      <w:r w:rsidRPr="001823E8">
        <w:rPr>
          <w:rFonts w:ascii="StobiSerif Regular" w:hAnsi="StobiSerif Regular"/>
          <w:b/>
          <w:sz w:val="22"/>
          <w:szCs w:val="22"/>
          <w:u w:val="single"/>
          <w:lang w:val="mk-MK"/>
        </w:rPr>
        <w:t>12.1.1.</w:t>
      </w:r>
      <w:r>
        <w:rPr>
          <w:rFonts w:ascii="StobiSerif Regular" w:hAnsi="StobiSerif Regular"/>
          <w:sz w:val="22"/>
          <w:szCs w:val="22"/>
          <w:lang w:val="mk-MK"/>
        </w:rPr>
        <w:t xml:space="preserve"> Економскиот оператор</w:t>
      </w:r>
      <w:r>
        <w:rPr>
          <w:rFonts w:ascii="StobiSerif Regular" w:hAnsi="StobiSerif Regular" w:cs="MAC C Times"/>
          <w:sz w:val="22"/>
          <w:szCs w:val="22"/>
          <w:lang w:val="mk-MK"/>
        </w:rPr>
        <w:t xml:space="preserve"> </w:t>
      </w:r>
      <w:r>
        <w:rPr>
          <w:rFonts w:ascii="StobiSerif Regular" w:hAnsi="StobiSerif Regular"/>
          <w:sz w:val="22"/>
          <w:szCs w:val="22"/>
          <w:lang w:val="mk-MK"/>
        </w:rPr>
        <w:t>може</w:t>
      </w:r>
      <w:r>
        <w:rPr>
          <w:rFonts w:ascii="StobiSerif Regular" w:hAnsi="StobiSerif Regular" w:cs="MAC C Times"/>
          <w:sz w:val="22"/>
          <w:szCs w:val="22"/>
          <w:lang w:val="mk-MK"/>
        </w:rPr>
        <w:t xml:space="preserve"> </w:t>
      </w:r>
      <w:r>
        <w:rPr>
          <w:rFonts w:ascii="StobiSerif Regular" w:hAnsi="StobiSerif Regular"/>
          <w:sz w:val="22"/>
          <w:szCs w:val="22"/>
          <w:lang w:val="mk-MK"/>
        </w:rPr>
        <w:t>да</w:t>
      </w:r>
      <w:r>
        <w:rPr>
          <w:rFonts w:ascii="StobiSerif Regular" w:hAnsi="StobiSerif Regular" w:cs="MAC C Times"/>
          <w:sz w:val="22"/>
          <w:szCs w:val="22"/>
          <w:lang w:val="mk-MK"/>
        </w:rPr>
        <w:t xml:space="preserve"> </w:t>
      </w:r>
      <w:r>
        <w:rPr>
          <w:rFonts w:ascii="StobiSerif Regular" w:hAnsi="StobiSerif Regular"/>
          <w:sz w:val="22"/>
          <w:szCs w:val="22"/>
          <w:lang w:val="mk-MK"/>
        </w:rPr>
        <w:t>побара</w:t>
      </w:r>
      <w:r>
        <w:rPr>
          <w:rFonts w:ascii="StobiSerif Regular" w:hAnsi="StobiSerif Regular" w:cs="MAC C Times"/>
          <w:sz w:val="22"/>
          <w:szCs w:val="22"/>
          <w:lang w:val="mk-MK"/>
        </w:rPr>
        <w:t xml:space="preserve"> </w:t>
      </w:r>
      <w:r>
        <w:rPr>
          <w:rFonts w:ascii="StobiSerif Regular" w:hAnsi="StobiSerif Regular"/>
          <w:sz w:val="22"/>
          <w:szCs w:val="22"/>
          <w:lang w:val="mk-MK"/>
        </w:rPr>
        <w:t>појаснување</w:t>
      </w:r>
      <w:r>
        <w:rPr>
          <w:rFonts w:ascii="StobiSerif Regular" w:hAnsi="StobiSerif Regular" w:cs="MAC C Times"/>
          <w:sz w:val="22"/>
          <w:szCs w:val="22"/>
          <w:lang w:val="mk-MK"/>
        </w:rPr>
        <w:t xml:space="preserve"> </w:t>
      </w:r>
      <w:r>
        <w:rPr>
          <w:rFonts w:ascii="StobiSerif Regular" w:hAnsi="StobiSerif Regular"/>
          <w:sz w:val="22"/>
          <w:szCs w:val="22"/>
          <w:lang w:val="mk-MK"/>
        </w:rPr>
        <w:t>на</w:t>
      </w:r>
      <w:r>
        <w:rPr>
          <w:rFonts w:ascii="StobiSerif Regular" w:hAnsi="StobiSerif Regular" w:cs="MAC C Times"/>
          <w:sz w:val="22"/>
          <w:szCs w:val="22"/>
          <w:lang w:val="mk-MK"/>
        </w:rPr>
        <w:t xml:space="preserve"> </w:t>
      </w:r>
      <w:r>
        <w:rPr>
          <w:rFonts w:ascii="StobiSerif Regular" w:hAnsi="StobiSerif Regular"/>
          <w:sz w:val="22"/>
          <w:szCs w:val="22"/>
          <w:lang w:val="mk-MK"/>
        </w:rPr>
        <w:t>тендерската</w:t>
      </w:r>
      <w:r>
        <w:rPr>
          <w:rFonts w:ascii="StobiSerif Regular" w:hAnsi="StobiSerif Regular" w:cs="MAC C Times"/>
          <w:sz w:val="22"/>
          <w:szCs w:val="22"/>
          <w:lang w:val="mk-MK"/>
        </w:rPr>
        <w:t xml:space="preserve"> </w:t>
      </w:r>
      <w:r>
        <w:rPr>
          <w:rFonts w:ascii="StobiSerif Regular" w:hAnsi="StobiSerif Regular"/>
          <w:sz w:val="22"/>
          <w:szCs w:val="22"/>
          <w:lang w:val="mk-MK"/>
        </w:rPr>
        <w:t>документација</w:t>
      </w:r>
      <w:r>
        <w:rPr>
          <w:rFonts w:ascii="StobiSerif Regular" w:hAnsi="StobiSerif Regular" w:cs="MAC C Times"/>
          <w:sz w:val="22"/>
          <w:szCs w:val="22"/>
          <w:lang w:val="mk-MK"/>
        </w:rPr>
        <w:t xml:space="preserve"> </w:t>
      </w:r>
      <w:r>
        <w:rPr>
          <w:rFonts w:ascii="StobiSerif Regular" w:hAnsi="StobiSerif Regular"/>
          <w:sz w:val="22"/>
          <w:szCs w:val="22"/>
          <w:lang w:val="mk-MK"/>
        </w:rPr>
        <w:t>од</w:t>
      </w:r>
      <w:r>
        <w:rPr>
          <w:rFonts w:ascii="StobiSerif Regular" w:hAnsi="StobiSerif Regular" w:cs="MAC C Times"/>
          <w:sz w:val="22"/>
          <w:szCs w:val="22"/>
          <w:lang w:val="mk-MK"/>
        </w:rPr>
        <w:t xml:space="preserve"> договорниот орган</w:t>
      </w:r>
      <w:r>
        <w:rPr>
          <w:rFonts w:ascii="StobiSerif Regular" w:hAnsi="StobiSerif Regular"/>
          <w:sz w:val="22"/>
          <w:szCs w:val="22"/>
          <w:lang w:val="mk-MK"/>
        </w:rPr>
        <w:t>,</w:t>
      </w:r>
      <w:r>
        <w:rPr>
          <w:rFonts w:ascii="StobiSerif Regular" w:hAnsi="StobiSerif Regular" w:cs="MAC C Times"/>
          <w:sz w:val="22"/>
          <w:szCs w:val="22"/>
          <w:lang w:val="mk-MK"/>
        </w:rPr>
        <w:t xml:space="preserve"> </w:t>
      </w:r>
      <w:r>
        <w:rPr>
          <w:rFonts w:ascii="StobiSerif Regular" w:hAnsi="StobiSerif Regular"/>
          <w:sz w:val="22"/>
          <w:szCs w:val="22"/>
          <w:lang w:val="mk-MK"/>
        </w:rPr>
        <w:t>исклучиво</w:t>
      </w:r>
      <w:r>
        <w:rPr>
          <w:rFonts w:ascii="StobiSerif Regular" w:hAnsi="StobiSerif Regular" w:cs="MAC C Times"/>
          <w:sz w:val="22"/>
          <w:szCs w:val="22"/>
          <w:lang w:val="mk-MK"/>
        </w:rPr>
        <w:t xml:space="preserve"> </w:t>
      </w:r>
      <w:r>
        <w:rPr>
          <w:rFonts w:ascii="StobiSerif Regular" w:hAnsi="StobiSerif Regular"/>
          <w:sz w:val="22"/>
          <w:szCs w:val="22"/>
          <w:lang w:val="mk-MK"/>
        </w:rPr>
        <w:t>во</w:t>
      </w:r>
      <w:r>
        <w:rPr>
          <w:rFonts w:ascii="StobiSerif Regular" w:hAnsi="StobiSerif Regular" w:cs="MAC C Times"/>
          <w:sz w:val="22"/>
          <w:szCs w:val="22"/>
          <w:lang w:val="mk-MK"/>
        </w:rPr>
        <w:t xml:space="preserve"> </w:t>
      </w:r>
      <w:r>
        <w:rPr>
          <w:rFonts w:ascii="StobiSerif Regular" w:hAnsi="StobiSerif Regular"/>
          <w:sz w:val="22"/>
          <w:szCs w:val="22"/>
          <w:lang w:val="mk-MK"/>
        </w:rPr>
        <w:t>писмена</w:t>
      </w:r>
      <w:r>
        <w:rPr>
          <w:rFonts w:ascii="StobiSerif Regular" w:hAnsi="StobiSerif Regular" w:cs="MAC C Times"/>
          <w:sz w:val="22"/>
          <w:szCs w:val="22"/>
          <w:lang w:val="mk-MK"/>
        </w:rPr>
        <w:t xml:space="preserve"> </w:t>
      </w:r>
      <w:r>
        <w:rPr>
          <w:rFonts w:ascii="StobiSerif Regular" w:hAnsi="StobiSerif Regular"/>
          <w:sz w:val="22"/>
          <w:szCs w:val="22"/>
          <w:lang w:val="mk-MK"/>
        </w:rPr>
        <w:t>форма,</w:t>
      </w:r>
      <w:r>
        <w:rPr>
          <w:rFonts w:ascii="StobiSerif Regular" w:hAnsi="StobiSerif Regular" w:cs="MAC C Times"/>
          <w:sz w:val="22"/>
          <w:szCs w:val="22"/>
          <w:lang w:val="mk-MK"/>
        </w:rPr>
        <w:t xml:space="preserve"> </w:t>
      </w:r>
      <w:r>
        <w:rPr>
          <w:rFonts w:ascii="StobiSerif Regular" w:hAnsi="StobiSerif Regular"/>
          <w:sz w:val="22"/>
          <w:szCs w:val="22"/>
          <w:lang w:val="mk-MK"/>
        </w:rPr>
        <w:t>најдоцна</w:t>
      </w:r>
      <w:r>
        <w:rPr>
          <w:rFonts w:ascii="StobiSerif Regular" w:hAnsi="StobiSerif Regular" w:cs="MAC C Times"/>
          <w:sz w:val="22"/>
          <w:szCs w:val="22"/>
          <w:lang w:val="mk-MK"/>
        </w:rPr>
        <w:t xml:space="preserve"> 3 </w:t>
      </w:r>
      <w:r>
        <w:rPr>
          <w:rFonts w:ascii="StobiSerif Regular" w:hAnsi="StobiSerif Regular"/>
          <w:sz w:val="22"/>
          <w:szCs w:val="22"/>
          <w:lang w:val="mk-MK"/>
        </w:rPr>
        <w:t>дена</w:t>
      </w:r>
      <w:r>
        <w:rPr>
          <w:rFonts w:ascii="StobiSerif Regular" w:hAnsi="StobiSerif Regular" w:cs="MAC C Times"/>
          <w:sz w:val="22"/>
          <w:szCs w:val="22"/>
          <w:lang w:val="mk-MK"/>
        </w:rPr>
        <w:t xml:space="preserve"> </w:t>
      </w:r>
      <w:r>
        <w:rPr>
          <w:rFonts w:ascii="StobiSerif Regular" w:hAnsi="StobiSerif Regular"/>
          <w:sz w:val="22"/>
          <w:szCs w:val="22"/>
          <w:lang w:val="mk-MK"/>
        </w:rPr>
        <w:t>пред</w:t>
      </w:r>
      <w:r>
        <w:rPr>
          <w:rFonts w:ascii="StobiSerif Regular" w:hAnsi="StobiSerif Regular" w:cs="MAC C Times"/>
          <w:sz w:val="22"/>
          <w:szCs w:val="22"/>
          <w:lang w:val="mk-MK"/>
        </w:rPr>
        <w:t xml:space="preserve"> </w:t>
      </w:r>
      <w:r>
        <w:rPr>
          <w:rFonts w:ascii="StobiSerif Regular" w:hAnsi="StobiSerif Regular"/>
          <w:sz w:val="22"/>
          <w:szCs w:val="22"/>
          <w:lang w:val="mk-MK"/>
        </w:rPr>
        <w:t>крајниот</w:t>
      </w:r>
      <w:r>
        <w:rPr>
          <w:rFonts w:ascii="StobiSerif Regular" w:hAnsi="StobiSerif Regular" w:cs="MAC C Times"/>
          <w:sz w:val="22"/>
          <w:szCs w:val="22"/>
          <w:lang w:val="mk-MK"/>
        </w:rPr>
        <w:t xml:space="preserve"> </w:t>
      </w:r>
      <w:r>
        <w:rPr>
          <w:rFonts w:ascii="StobiSerif Regular" w:hAnsi="StobiSerif Regular"/>
          <w:sz w:val="22"/>
          <w:szCs w:val="22"/>
          <w:lang w:val="mk-MK"/>
        </w:rPr>
        <w:t>рок</w:t>
      </w:r>
      <w:r>
        <w:rPr>
          <w:rFonts w:ascii="StobiSerif Regular" w:hAnsi="StobiSerif Regular" w:cs="MAC C Times"/>
          <w:sz w:val="22"/>
          <w:szCs w:val="22"/>
          <w:lang w:val="mk-MK"/>
        </w:rPr>
        <w:t xml:space="preserve"> </w:t>
      </w:r>
      <w:r>
        <w:rPr>
          <w:rFonts w:ascii="StobiSerif Regular" w:hAnsi="StobiSerif Regular"/>
          <w:sz w:val="22"/>
          <w:szCs w:val="22"/>
          <w:lang w:val="mk-MK"/>
        </w:rPr>
        <w:t>за</w:t>
      </w:r>
      <w:r>
        <w:rPr>
          <w:rFonts w:ascii="StobiSerif Regular" w:hAnsi="StobiSerif Regular" w:cs="MAC C Times"/>
          <w:sz w:val="22"/>
          <w:szCs w:val="22"/>
          <w:lang w:val="mk-MK"/>
        </w:rPr>
        <w:t xml:space="preserve"> </w:t>
      </w:r>
      <w:r>
        <w:rPr>
          <w:rFonts w:ascii="StobiSerif Regular" w:hAnsi="StobiSerif Regular"/>
          <w:sz w:val="22"/>
          <w:szCs w:val="22"/>
          <w:lang w:val="mk-MK"/>
        </w:rPr>
        <w:t>поднесување</w:t>
      </w:r>
      <w:r>
        <w:rPr>
          <w:rFonts w:ascii="StobiSerif Regular" w:hAnsi="StobiSerif Regular" w:cs="MAC C Times"/>
          <w:sz w:val="22"/>
          <w:szCs w:val="22"/>
          <w:lang w:val="mk-MK"/>
        </w:rPr>
        <w:t xml:space="preserve"> </w:t>
      </w:r>
      <w:r>
        <w:rPr>
          <w:rFonts w:ascii="StobiSerif Regular" w:hAnsi="StobiSerif Regular"/>
          <w:sz w:val="22"/>
          <w:szCs w:val="22"/>
          <w:lang w:val="mk-MK"/>
        </w:rPr>
        <w:t>понудите</w:t>
      </w:r>
      <w:r>
        <w:rPr>
          <w:rFonts w:ascii="StobiSerif Regular" w:hAnsi="StobiSerif Regular" w:cs="MAC C Times"/>
          <w:sz w:val="22"/>
          <w:szCs w:val="22"/>
          <w:lang w:val="mk-MK"/>
        </w:rPr>
        <w:t>.</w:t>
      </w:r>
    </w:p>
    <w:p w:rsidR="00852FF1" w:rsidRDefault="00852FF1" w:rsidP="001823E8">
      <w:pPr>
        <w:jc w:val="both"/>
        <w:rPr>
          <w:rFonts w:ascii="StobiSerif Regular" w:hAnsi="StobiSerif Regular" w:cs="MAC C Times"/>
          <w:sz w:val="22"/>
          <w:szCs w:val="22"/>
          <w:lang w:val="mk-MK"/>
        </w:rPr>
      </w:pPr>
    </w:p>
    <w:p w:rsidR="001823E8" w:rsidRDefault="001823E8" w:rsidP="001823E8">
      <w:pPr>
        <w:jc w:val="both"/>
        <w:rPr>
          <w:rFonts w:ascii="StobiSerif Regular" w:hAnsi="StobiSerif Regular" w:cs="MAC C Times"/>
          <w:sz w:val="22"/>
          <w:szCs w:val="22"/>
          <w:lang w:val="mk-MK"/>
        </w:rPr>
      </w:pPr>
      <w:r w:rsidRPr="001823E8">
        <w:rPr>
          <w:rFonts w:ascii="StobiSerif Regular" w:hAnsi="StobiSerif Regular"/>
          <w:b/>
          <w:sz w:val="22"/>
          <w:szCs w:val="22"/>
          <w:u w:val="single"/>
          <w:lang w:val="mk-MK"/>
        </w:rPr>
        <w:t xml:space="preserve"> 12.1.2</w:t>
      </w:r>
      <w:r>
        <w:rPr>
          <w:rFonts w:ascii="StobiSerif Regular" w:hAnsi="StobiSerif Regular"/>
          <w:sz w:val="22"/>
          <w:szCs w:val="22"/>
          <w:lang w:val="mk-MK"/>
        </w:rPr>
        <w:t>. Појаснувањето</w:t>
      </w:r>
      <w:r>
        <w:rPr>
          <w:rFonts w:ascii="StobiSerif Regular" w:hAnsi="StobiSerif Regular" w:cs="MAC C Times"/>
          <w:sz w:val="22"/>
          <w:szCs w:val="22"/>
          <w:lang w:val="mk-MK"/>
        </w:rPr>
        <w:t xml:space="preserve"> договорниот орган </w:t>
      </w:r>
      <w:r>
        <w:rPr>
          <w:rFonts w:ascii="StobiSerif Regular" w:hAnsi="StobiSerif Regular"/>
          <w:sz w:val="22"/>
          <w:szCs w:val="22"/>
          <w:lang w:val="mk-MK"/>
        </w:rPr>
        <w:t>ќе</w:t>
      </w:r>
      <w:r>
        <w:rPr>
          <w:rFonts w:ascii="StobiSerif Regular" w:hAnsi="StobiSerif Regular" w:cs="MAC C Times"/>
          <w:sz w:val="22"/>
          <w:szCs w:val="22"/>
          <w:lang w:val="mk-MK"/>
        </w:rPr>
        <w:t xml:space="preserve"> го </w:t>
      </w:r>
      <w:r>
        <w:rPr>
          <w:rFonts w:ascii="StobiSerif Regular" w:hAnsi="StobiSerif Regular"/>
          <w:sz w:val="22"/>
          <w:szCs w:val="22"/>
          <w:lang w:val="mk-MK"/>
        </w:rPr>
        <w:t>достави</w:t>
      </w:r>
      <w:r>
        <w:rPr>
          <w:rFonts w:ascii="StobiSerif Regular" w:hAnsi="StobiSerif Regular" w:cs="MAC C Times"/>
          <w:sz w:val="22"/>
          <w:szCs w:val="22"/>
          <w:lang w:val="mk-MK"/>
        </w:rPr>
        <w:t xml:space="preserve"> </w:t>
      </w:r>
      <w:r>
        <w:rPr>
          <w:rFonts w:ascii="StobiSerif Regular" w:hAnsi="StobiSerif Regular"/>
          <w:sz w:val="22"/>
          <w:szCs w:val="22"/>
          <w:lang w:val="mk-MK"/>
        </w:rPr>
        <w:t>до</w:t>
      </w:r>
      <w:r>
        <w:rPr>
          <w:rFonts w:ascii="StobiSerif Regular" w:hAnsi="StobiSerif Regular" w:cs="MAC C Times"/>
          <w:sz w:val="22"/>
          <w:szCs w:val="22"/>
          <w:lang w:val="mk-MK"/>
        </w:rPr>
        <w:t xml:space="preserve"> </w:t>
      </w:r>
      <w:r>
        <w:rPr>
          <w:rFonts w:ascii="StobiSerif Regular" w:hAnsi="StobiSerif Regular"/>
          <w:sz w:val="22"/>
          <w:szCs w:val="22"/>
          <w:lang w:val="mk-MK"/>
        </w:rPr>
        <w:t>сите</w:t>
      </w:r>
      <w:r>
        <w:rPr>
          <w:rFonts w:ascii="StobiSerif Regular" w:hAnsi="StobiSerif Regular" w:cs="MAC C Times"/>
          <w:sz w:val="22"/>
          <w:szCs w:val="22"/>
          <w:lang w:val="mk-MK"/>
        </w:rPr>
        <w:t xml:space="preserve"> економски оператори што </w:t>
      </w:r>
      <w:r>
        <w:rPr>
          <w:rFonts w:ascii="StobiSerif Regular" w:hAnsi="StobiSerif Regular"/>
          <w:sz w:val="22"/>
          <w:szCs w:val="22"/>
          <w:lang w:val="mk-MK"/>
        </w:rPr>
        <w:t>подигнале</w:t>
      </w:r>
      <w:r>
        <w:rPr>
          <w:rFonts w:ascii="StobiSerif Regular" w:hAnsi="StobiSerif Regular" w:cs="MAC C Times"/>
          <w:sz w:val="22"/>
          <w:szCs w:val="22"/>
          <w:lang w:val="mk-MK"/>
        </w:rPr>
        <w:t xml:space="preserve"> </w:t>
      </w:r>
      <w:r>
        <w:rPr>
          <w:rFonts w:ascii="StobiSerif Regular" w:hAnsi="StobiSerif Regular"/>
          <w:sz w:val="22"/>
          <w:szCs w:val="22"/>
          <w:lang w:val="mk-MK"/>
        </w:rPr>
        <w:t>тендерска</w:t>
      </w:r>
      <w:r>
        <w:rPr>
          <w:rFonts w:ascii="StobiSerif Regular" w:hAnsi="StobiSerif Regular" w:cs="MAC C Times"/>
          <w:sz w:val="22"/>
          <w:szCs w:val="22"/>
          <w:lang w:val="mk-MK"/>
        </w:rPr>
        <w:t xml:space="preserve"> </w:t>
      </w:r>
      <w:r>
        <w:rPr>
          <w:rFonts w:ascii="StobiSerif Regular" w:hAnsi="StobiSerif Regular"/>
          <w:sz w:val="22"/>
          <w:szCs w:val="22"/>
          <w:lang w:val="mk-MK"/>
        </w:rPr>
        <w:t>документација</w:t>
      </w:r>
      <w:r>
        <w:rPr>
          <w:rFonts w:ascii="StobiSerif Regular" w:hAnsi="StobiSerif Regular" w:cs="MAC C Times"/>
          <w:sz w:val="22"/>
          <w:szCs w:val="22"/>
          <w:lang w:val="mk-MK"/>
        </w:rPr>
        <w:t xml:space="preserve">, </w:t>
      </w:r>
      <w:r>
        <w:rPr>
          <w:rFonts w:ascii="StobiSerif Regular" w:hAnsi="StobiSerif Regular"/>
          <w:sz w:val="22"/>
          <w:szCs w:val="22"/>
          <w:lang w:val="mk-MK"/>
        </w:rPr>
        <w:t>без</w:t>
      </w:r>
      <w:r>
        <w:rPr>
          <w:rFonts w:ascii="StobiSerif Regular" w:hAnsi="StobiSerif Regular" w:cs="MAC C Times"/>
          <w:sz w:val="22"/>
          <w:szCs w:val="22"/>
          <w:lang w:val="mk-MK"/>
        </w:rPr>
        <w:t xml:space="preserve"> </w:t>
      </w:r>
      <w:r>
        <w:rPr>
          <w:rFonts w:ascii="StobiSerif Regular" w:hAnsi="StobiSerif Regular"/>
          <w:sz w:val="22"/>
          <w:szCs w:val="22"/>
          <w:lang w:val="mk-MK"/>
        </w:rPr>
        <w:t>при тоа,</w:t>
      </w:r>
      <w:r>
        <w:rPr>
          <w:rFonts w:ascii="StobiSerif Regular" w:hAnsi="StobiSerif Regular" w:cs="MAC C Times"/>
          <w:sz w:val="22"/>
          <w:szCs w:val="22"/>
          <w:lang w:val="mk-MK"/>
        </w:rPr>
        <w:t xml:space="preserve"> </w:t>
      </w:r>
      <w:r>
        <w:rPr>
          <w:rFonts w:ascii="StobiSerif Regular" w:hAnsi="StobiSerif Regular"/>
          <w:sz w:val="22"/>
          <w:szCs w:val="22"/>
          <w:lang w:val="mk-MK"/>
        </w:rPr>
        <w:t>да</w:t>
      </w:r>
      <w:r>
        <w:rPr>
          <w:rFonts w:ascii="StobiSerif Regular" w:hAnsi="StobiSerif Regular" w:cs="MAC C Times"/>
          <w:sz w:val="22"/>
          <w:szCs w:val="22"/>
          <w:lang w:val="mk-MK"/>
        </w:rPr>
        <w:t xml:space="preserve"> </w:t>
      </w:r>
      <w:r>
        <w:rPr>
          <w:rFonts w:ascii="StobiSerif Regular" w:hAnsi="StobiSerif Regular"/>
          <w:sz w:val="22"/>
          <w:szCs w:val="22"/>
          <w:lang w:val="mk-MK"/>
        </w:rPr>
        <w:t>се</w:t>
      </w:r>
      <w:r>
        <w:rPr>
          <w:rFonts w:ascii="StobiSerif Regular" w:hAnsi="StobiSerif Regular" w:cs="MAC C Times"/>
          <w:sz w:val="22"/>
          <w:szCs w:val="22"/>
          <w:lang w:val="mk-MK"/>
        </w:rPr>
        <w:t xml:space="preserve"> </w:t>
      </w:r>
      <w:r>
        <w:rPr>
          <w:rFonts w:ascii="StobiSerif Regular" w:hAnsi="StobiSerif Regular"/>
          <w:sz w:val="22"/>
          <w:szCs w:val="22"/>
          <w:lang w:val="mk-MK"/>
        </w:rPr>
        <w:t>идентификува</w:t>
      </w:r>
      <w:r>
        <w:rPr>
          <w:rFonts w:ascii="StobiSerif Regular" w:hAnsi="StobiSerif Regular" w:cs="MAC C Times"/>
          <w:sz w:val="22"/>
          <w:szCs w:val="22"/>
          <w:lang w:val="mk-MK"/>
        </w:rPr>
        <w:t xml:space="preserve"> економскиот оператор што </w:t>
      </w:r>
      <w:r>
        <w:rPr>
          <w:rFonts w:ascii="StobiSerif Regular" w:hAnsi="StobiSerif Regular"/>
          <w:sz w:val="22"/>
          <w:szCs w:val="22"/>
          <w:lang w:val="mk-MK"/>
        </w:rPr>
        <w:t>побарал</w:t>
      </w:r>
      <w:r>
        <w:rPr>
          <w:rFonts w:ascii="StobiSerif Regular" w:hAnsi="StobiSerif Regular" w:cs="MAC C Times"/>
          <w:sz w:val="22"/>
          <w:szCs w:val="22"/>
          <w:lang w:val="mk-MK"/>
        </w:rPr>
        <w:t xml:space="preserve"> </w:t>
      </w:r>
      <w:r>
        <w:rPr>
          <w:rFonts w:ascii="StobiSerif Regular" w:hAnsi="StobiSerif Regular"/>
          <w:sz w:val="22"/>
          <w:szCs w:val="22"/>
          <w:lang w:val="mk-MK"/>
        </w:rPr>
        <w:t>појаснување</w:t>
      </w:r>
      <w:r>
        <w:rPr>
          <w:rFonts w:ascii="StobiSerif Regular" w:hAnsi="StobiSerif Regular" w:cs="MAC C Times"/>
          <w:sz w:val="22"/>
          <w:szCs w:val="22"/>
          <w:lang w:val="mk-MK"/>
        </w:rPr>
        <w:t>.</w:t>
      </w:r>
    </w:p>
    <w:p w:rsidR="001823E8" w:rsidRDefault="001823E8" w:rsidP="001823E8">
      <w:pPr>
        <w:jc w:val="both"/>
        <w:rPr>
          <w:rFonts w:ascii="StobiSerif Regular" w:hAnsi="StobiSerif Regular" w:cs="MAC C Times"/>
          <w:sz w:val="22"/>
          <w:szCs w:val="22"/>
          <w:lang w:val="mk-MK"/>
        </w:rPr>
      </w:pPr>
    </w:p>
    <w:p w:rsidR="001823E8" w:rsidRDefault="001823E8" w:rsidP="001823E8">
      <w:pPr>
        <w:jc w:val="both"/>
        <w:rPr>
          <w:rFonts w:ascii="StobiSerif Regular" w:hAnsi="StobiSerif Regular"/>
          <w:sz w:val="22"/>
          <w:szCs w:val="22"/>
          <w:lang w:val="en-US"/>
        </w:rPr>
      </w:pPr>
      <w:r w:rsidRPr="001823E8">
        <w:rPr>
          <w:rFonts w:ascii="StobiSerif Regular" w:hAnsi="StobiSerif Regular"/>
          <w:b/>
          <w:sz w:val="22"/>
          <w:szCs w:val="22"/>
          <w:u w:val="single"/>
          <w:lang w:val="mk-MK"/>
        </w:rPr>
        <w:t>12.1.3</w:t>
      </w:r>
      <w:r>
        <w:rPr>
          <w:rFonts w:ascii="StobiSerif Regular" w:hAnsi="StobiSerif Regular"/>
          <w:sz w:val="22"/>
          <w:szCs w:val="22"/>
          <w:lang w:val="mk-MK"/>
        </w:rPr>
        <w:t xml:space="preserve"> 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1823E8" w:rsidRPr="001823E8" w:rsidRDefault="001823E8" w:rsidP="001823E8">
      <w:pPr>
        <w:pStyle w:val="StyleHeading311pt"/>
        <w:keepNext w:val="0"/>
        <w:spacing w:before="240"/>
        <w:rPr>
          <w:rFonts w:ascii="StobiSerif Regular" w:hAnsi="StobiSerif Regular"/>
          <w:sz w:val="22"/>
          <w:szCs w:val="22"/>
          <w:u w:val="single"/>
          <w:lang w:val="mk-MK"/>
        </w:rPr>
      </w:pPr>
      <w:bookmarkStart w:id="2" w:name="_Toc194217425"/>
      <w:r w:rsidRPr="001823E8">
        <w:rPr>
          <w:rFonts w:ascii="StobiSerif Regular" w:hAnsi="StobiSerif Regular"/>
          <w:sz w:val="22"/>
          <w:szCs w:val="22"/>
          <w:u w:val="single"/>
          <w:lang w:val="mk-MK"/>
        </w:rPr>
        <w:t>12.2 Изменување</w:t>
      </w:r>
      <w:r w:rsidRPr="001823E8">
        <w:rPr>
          <w:rFonts w:ascii="StobiSerif Regular" w:hAnsi="StobiSerif Regular" w:cs="MAC C Times"/>
          <w:sz w:val="22"/>
          <w:szCs w:val="22"/>
          <w:u w:val="single"/>
          <w:lang w:val="mk-MK"/>
        </w:rPr>
        <w:t xml:space="preserve"> </w:t>
      </w:r>
      <w:r w:rsidRPr="001823E8">
        <w:rPr>
          <w:rFonts w:ascii="StobiSerif Regular" w:hAnsi="StobiSerif Regular"/>
          <w:sz w:val="22"/>
          <w:szCs w:val="22"/>
          <w:u w:val="single"/>
          <w:lang w:val="mk-MK"/>
        </w:rPr>
        <w:t>и</w:t>
      </w:r>
      <w:r w:rsidRPr="001823E8">
        <w:rPr>
          <w:rFonts w:ascii="StobiSerif Regular" w:hAnsi="StobiSerif Regular" w:cs="MAC C Times"/>
          <w:sz w:val="22"/>
          <w:szCs w:val="22"/>
          <w:u w:val="single"/>
          <w:lang w:val="mk-MK"/>
        </w:rPr>
        <w:t xml:space="preserve"> </w:t>
      </w:r>
      <w:r w:rsidRPr="001823E8">
        <w:rPr>
          <w:rFonts w:ascii="StobiSerif Regular" w:hAnsi="StobiSerif Regular"/>
          <w:sz w:val="22"/>
          <w:szCs w:val="22"/>
          <w:u w:val="single"/>
          <w:lang w:val="mk-MK"/>
        </w:rPr>
        <w:t>дополнување</w:t>
      </w:r>
      <w:r w:rsidRPr="001823E8">
        <w:rPr>
          <w:rFonts w:ascii="StobiSerif Regular" w:hAnsi="StobiSerif Regular" w:cs="MAC C Times"/>
          <w:sz w:val="22"/>
          <w:szCs w:val="22"/>
          <w:u w:val="single"/>
          <w:lang w:val="mk-MK"/>
        </w:rPr>
        <w:t xml:space="preserve"> </w:t>
      </w:r>
      <w:r w:rsidRPr="001823E8">
        <w:rPr>
          <w:rFonts w:ascii="StobiSerif Regular" w:hAnsi="StobiSerif Regular"/>
          <w:sz w:val="22"/>
          <w:szCs w:val="22"/>
          <w:u w:val="single"/>
          <w:lang w:val="mk-MK"/>
        </w:rPr>
        <w:t>на</w:t>
      </w:r>
      <w:r w:rsidRPr="001823E8">
        <w:rPr>
          <w:rFonts w:ascii="StobiSerif Regular" w:hAnsi="StobiSerif Regular" w:cs="MAC C Times"/>
          <w:sz w:val="22"/>
          <w:szCs w:val="22"/>
          <w:u w:val="single"/>
          <w:lang w:val="mk-MK"/>
        </w:rPr>
        <w:t xml:space="preserve"> </w:t>
      </w:r>
      <w:r w:rsidRPr="001823E8">
        <w:rPr>
          <w:rFonts w:ascii="StobiSerif Regular" w:hAnsi="StobiSerif Regular"/>
          <w:sz w:val="22"/>
          <w:szCs w:val="22"/>
          <w:u w:val="single"/>
          <w:lang w:val="mk-MK"/>
        </w:rPr>
        <w:t>тендерската</w:t>
      </w:r>
      <w:r w:rsidRPr="001823E8">
        <w:rPr>
          <w:rFonts w:ascii="StobiSerif Regular" w:hAnsi="StobiSerif Regular" w:cs="MAC C Times"/>
          <w:sz w:val="22"/>
          <w:szCs w:val="22"/>
          <w:u w:val="single"/>
          <w:lang w:val="mk-MK"/>
        </w:rPr>
        <w:t xml:space="preserve"> </w:t>
      </w:r>
      <w:r w:rsidRPr="001823E8">
        <w:rPr>
          <w:rFonts w:ascii="StobiSerif Regular" w:hAnsi="StobiSerif Regular"/>
          <w:sz w:val="22"/>
          <w:szCs w:val="22"/>
          <w:u w:val="single"/>
          <w:lang w:val="mk-MK"/>
        </w:rPr>
        <w:t>документација</w:t>
      </w:r>
      <w:bookmarkEnd w:id="2"/>
    </w:p>
    <w:p w:rsidR="001823E8" w:rsidRDefault="001823E8" w:rsidP="001823E8">
      <w:pPr>
        <w:jc w:val="both"/>
        <w:rPr>
          <w:rFonts w:ascii="StobiSerif Regular" w:hAnsi="StobiSerif Regular" w:cs="MAC C Times"/>
          <w:sz w:val="22"/>
          <w:szCs w:val="22"/>
          <w:lang w:val="mk-MK"/>
        </w:rPr>
      </w:pPr>
      <w:r w:rsidRPr="001823E8">
        <w:rPr>
          <w:rFonts w:ascii="StobiSerif Regular" w:hAnsi="StobiSerif Regular" w:cs="MAC C Times"/>
          <w:b/>
          <w:sz w:val="22"/>
          <w:szCs w:val="22"/>
          <w:u w:val="single"/>
          <w:lang w:val="mk-MK"/>
        </w:rPr>
        <w:t>12.2.1.</w:t>
      </w:r>
      <w:r>
        <w:rPr>
          <w:rFonts w:ascii="StobiSerif Regular" w:hAnsi="StobiSerif Regular" w:cs="MAC C Times"/>
          <w:sz w:val="22"/>
          <w:szCs w:val="22"/>
          <w:lang w:val="mk-MK"/>
        </w:rPr>
        <w:t xml:space="preserve"> Договорниот орган го задржува правото</w:t>
      </w:r>
      <w:r>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Pr>
          <w:rFonts w:ascii="StobiSerif Regular" w:hAnsi="StobiSerif Regular" w:cs="MAC C Times"/>
          <w:sz w:val="22"/>
          <w:szCs w:val="22"/>
          <w:lang w:val="mk-MK"/>
        </w:rPr>
        <w:t xml:space="preserve"> </w:t>
      </w:r>
      <w:r>
        <w:rPr>
          <w:rFonts w:ascii="StobiSerif Regular" w:hAnsi="StobiSerif Regular"/>
          <w:sz w:val="22"/>
          <w:szCs w:val="22"/>
          <w:lang w:val="mk-MK"/>
        </w:rPr>
        <w:t>да</w:t>
      </w:r>
      <w:r>
        <w:rPr>
          <w:rFonts w:ascii="StobiSerif Regular" w:hAnsi="StobiSerif Regular" w:cs="MAC C Times"/>
          <w:sz w:val="22"/>
          <w:szCs w:val="22"/>
          <w:lang w:val="mk-MK"/>
        </w:rPr>
        <w:t xml:space="preserve"> </w:t>
      </w:r>
      <w:r>
        <w:rPr>
          <w:rFonts w:ascii="StobiSerif Regular" w:hAnsi="StobiSerif Regular"/>
          <w:sz w:val="22"/>
          <w:szCs w:val="22"/>
          <w:lang w:val="mk-MK"/>
        </w:rPr>
        <w:t>ја измени или да ја дополни тендерската</w:t>
      </w:r>
      <w:r>
        <w:rPr>
          <w:rFonts w:ascii="StobiSerif Regular" w:hAnsi="StobiSerif Regular" w:cs="MAC C Times"/>
          <w:sz w:val="22"/>
          <w:szCs w:val="22"/>
          <w:lang w:val="mk-MK"/>
        </w:rPr>
        <w:t xml:space="preserve"> </w:t>
      </w:r>
      <w:r>
        <w:rPr>
          <w:rFonts w:ascii="StobiSerif Regular" w:hAnsi="StobiSerif Regular"/>
          <w:sz w:val="22"/>
          <w:szCs w:val="22"/>
          <w:lang w:val="mk-MK"/>
        </w:rPr>
        <w:t>документација,</w:t>
      </w:r>
      <w:r>
        <w:rPr>
          <w:rFonts w:ascii="StobiSerif Regular" w:hAnsi="StobiSerif Regular" w:cs="MAC C Times"/>
          <w:sz w:val="22"/>
          <w:szCs w:val="22"/>
          <w:lang w:val="mk-MK"/>
        </w:rPr>
        <w:t xml:space="preserve"> </w:t>
      </w:r>
      <w:r>
        <w:rPr>
          <w:rFonts w:ascii="StobiSerif Regular" w:hAnsi="StobiSerif Regular"/>
          <w:sz w:val="22"/>
          <w:szCs w:val="22"/>
          <w:lang w:val="mk-MK"/>
        </w:rPr>
        <w:t>за</w:t>
      </w:r>
      <w:r>
        <w:rPr>
          <w:rFonts w:ascii="StobiSerif Regular" w:hAnsi="StobiSerif Regular" w:cs="MAC C Times"/>
          <w:sz w:val="22"/>
          <w:szCs w:val="22"/>
          <w:lang w:val="mk-MK"/>
        </w:rPr>
        <w:t xml:space="preserve"> </w:t>
      </w:r>
      <w:r>
        <w:rPr>
          <w:rFonts w:ascii="StobiSerif Regular" w:hAnsi="StobiSerif Regular"/>
          <w:sz w:val="22"/>
          <w:szCs w:val="22"/>
          <w:lang w:val="mk-MK"/>
        </w:rPr>
        <w:t>што</w:t>
      </w:r>
      <w:r>
        <w:rPr>
          <w:rFonts w:ascii="StobiSerif Regular" w:hAnsi="StobiSerif Regular" w:cs="MAC C Times"/>
          <w:sz w:val="22"/>
          <w:szCs w:val="22"/>
          <w:lang w:val="mk-MK"/>
        </w:rPr>
        <w:t xml:space="preserve"> </w:t>
      </w:r>
      <w:r>
        <w:rPr>
          <w:rFonts w:ascii="StobiSerif Regular" w:hAnsi="StobiSerif Regular"/>
          <w:sz w:val="22"/>
          <w:szCs w:val="22"/>
          <w:lang w:val="mk-MK"/>
        </w:rPr>
        <w:t>веднаш ќе</w:t>
      </w:r>
      <w:r>
        <w:rPr>
          <w:rFonts w:ascii="StobiSerif Regular" w:hAnsi="StobiSerif Regular" w:cs="MAC C Times"/>
          <w:sz w:val="22"/>
          <w:szCs w:val="22"/>
          <w:lang w:val="mk-MK"/>
        </w:rPr>
        <w:t xml:space="preserve"> </w:t>
      </w:r>
      <w:r>
        <w:rPr>
          <w:rFonts w:ascii="StobiSerif Regular" w:hAnsi="StobiSerif Regular"/>
          <w:sz w:val="22"/>
          <w:szCs w:val="22"/>
          <w:lang w:val="mk-MK"/>
        </w:rPr>
        <w:t>ги</w:t>
      </w:r>
      <w:r>
        <w:rPr>
          <w:rFonts w:ascii="StobiSerif Regular" w:hAnsi="StobiSerif Regular" w:cs="MAC C Times"/>
          <w:sz w:val="22"/>
          <w:szCs w:val="22"/>
          <w:lang w:val="mk-MK"/>
        </w:rPr>
        <w:t xml:space="preserve"> </w:t>
      </w:r>
      <w:r>
        <w:rPr>
          <w:rFonts w:ascii="StobiSerif Regular" w:hAnsi="StobiSerif Regular"/>
          <w:sz w:val="22"/>
          <w:szCs w:val="22"/>
          <w:lang w:val="mk-MK"/>
        </w:rPr>
        <w:t>извести</w:t>
      </w:r>
      <w:r>
        <w:rPr>
          <w:rFonts w:ascii="StobiSerif Regular" w:hAnsi="StobiSerif Regular" w:cs="MAC C Times"/>
          <w:sz w:val="22"/>
          <w:szCs w:val="22"/>
          <w:lang w:val="mk-MK"/>
        </w:rPr>
        <w:t xml:space="preserve"> </w:t>
      </w:r>
      <w:r>
        <w:rPr>
          <w:rFonts w:ascii="StobiSerif Regular" w:hAnsi="StobiSerif Regular"/>
          <w:sz w:val="22"/>
          <w:szCs w:val="22"/>
          <w:lang w:val="mk-MK"/>
        </w:rPr>
        <w:t>сите</w:t>
      </w:r>
      <w:r>
        <w:rPr>
          <w:rFonts w:ascii="StobiSerif Regular" w:hAnsi="StobiSerif Regular" w:cs="MAC C Times"/>
          <w:sz w:val="22"/>
          <w:szCs w:val="22"/>
          <w:lang w:val="mk-MK"/>
        </w:rPr>
        <w:t xml:space="preserve"> економски оператори што неа </w:t>
      </w:r>
      <w:r>
        <w:rPr>
          <w:rFonts w:ascii="StobiSerif Regular" w:hAnsi="StobiSerif Regular"/>
          <w:sz w:val="22"/>
          <w:szCs w:val="22"/>
          <w:lang w:val="mk-MK"/>
        </w:rPr>
        <w:t>ја</w:t>
      </w:r>
      <w:r>
        <w:rPr>
          <w:rFonts w:ascii="StobiSerif Regular" w:hAnsi="StobiSerif Regular" w:cs="MAC C Times"/>
          <w:sz w:val="22"/>
          <w:szCs w:val="22"/>
          <w:lang w:val="mk-MK"/>
        </w:rPr>
        <w:t xml:space="preserve"> </w:t>
      </w:r>
      <w:r>
        <w:rPr>
          <w:rFonts w:ascii="StobiSerif Regular" w:hAnsi="StobiSerif Regular"/>
          <w:sz w:val="22"/>
          <w:szCs w:val="22"/>
          <w:lang w:val="mk-MK"/>
        </w:rPr>
        <w:t>подигнале</w:t>
      </w:r>
      <w:r>
        <w:rPr>
          <w:rFonts w:ascii="StobiSerif Regular" w:hAnsi="StobiSerif Regular" w:cs="MAC C Times"/>
          <w:sz w:val="22"/>
          <w:szCs w:val="22"/>
          <w:lang w:val="mk-MK"/>
        </w:rPr>
        <w:t xml:space="preserve">.  </w:t>
      </w:r>
    </w:p>
    <w:p w:rsidR="001823E8" w:rsidRDefault="001823E8" w:rsidP="001823E8">
      <w:pPr>
        <w:jc w:val="both"/>
        <w:rPr>
          <w:rFonts w:ascii="StobiSerif Regular" w:hAnsi="StobiSerif Regular" w:cs="MAC C Times"/>
          <w:sz w:val="22"/>
          <w:szCs w:val="22"/>
          <w:lang w:val="mk-MK"/>
        </w:rPr>
      </w:pPr>
    </w:p>
    <w:p w:rsidR="001823E8" w:rsidRDefault="001823E8" w:rsidP="001823E8">
      <w:pPr>
        <w:jc w:val="both"/>
        <w:rPr>
          <w:rFonts w:ascii="StobiSerif Regular" w:hAnsi="StobiSerif Regular" w:cs="MAC C Times"/>
          <w:sz w:val="22"/>
          <w:szCs w:val="22"/>
          <w:lang w:val="mk-MK"/>
        </w:rPr>
      </w:pPr>
      <w:r w:rsidRPr="001823E8">
        <w:rPr>
          <w:rFonts w:ascii="StobiSerif Regular" w:hAnsi="StobiSerif Regular"/>
          <w:b/>
          <w:sz w:val="22"/>
          <w:szCs w:val="22"/>
          <w:u w:val="single"/>
          <w:lang w:val="mk-MK"/>
        </w:rPr>
        <w:t>12.2.2</w:t>
      </w:r>
      <w:r>
        <w:rPr>
          <w:rFonts w:ascii="StobiSerif Regular" w:hAnsi="StobiSerif Regular"/>
          <w:sz w:val="22"/>
          <w:szCs w:val="22"/>
          <w:lang w:val="mk-MK"/>
        </w:rPr>
        <w:t>. Во</w:t>
      </w:r>
      <w:r>
        <w:rPr>
          <w:rFonts w:ascii="StobiSerif Regular" w:hAnsi="StobiSerif Regular" w:cs="MAC C Times"/>
          <w:sz w:val="22"/>
          <w:szCs w:val="22"/>
          <w:lang w:val="mk-MK"/>
        </w:rPr>
        <w:t xml:space="preserve"> </w:t>
      </w:r>
      <w:r>
        <w:rPr>
          <w:rFonts w:ascii="StobiSerif Regular" w:hAnsi="StobiSerif Regular"/>
          <w:sz w:val="22"/>
          <w:szCs w:val="22"/>
          <w:lang w:val="mk-MK"/>
        </w:rPr>
        <w:t>случај</w:t>
      </w:r>
      <w:r>
        <w:rPr>
          <w:rFonts w:ascii="StobiSerif Regular" w:hAnsi="StobiSerif Regular" w:cs="MAC C Times"/>
          <w:sz w:val="22"/>
          <w:szCs w:val="22"/>
          <w:lang w:val="mk-MK"/>
        </w:rPr>
        <w:t xml:space="preserve"> </w:t>
      </w:r>
      <w:r>
        <w:rPr>
          <w:rFonts w:ascii="StobiSerif Regular" w:hAnsi="StobiSerif Regular"/>
          <w:sz w:val="22"/>
          <w:szCs w:val="22"/>
          <w:lang w:val="mk-MK"/>
        </w:rPr>
        <w:t>на</w:t>
      </w:r>
      <w:r>
        <w:rPr>
          <w:rFonts w:ascii="StobiSerif Regular" w:hAnsi="StobiSerif Regular" w:cs="MAC C Times"/>
          <w:sz w:val="22"/>
          <w:szCs w:val="22"/>
          <w:lang w:val="mk-MK"/>
        </w:rPr>
        <w:t xml:space="preserve"> </w:t>
      </w:r>
      <w:r>
        <w:rPr>
          <w:rFonts w:ascii="StobiSerif Regular" w:hAnsi="StobiSerif Regular"/>
          <w:sz w:val="22"/>
          <w:szCs w:val="22"/>
          <w:lang w:val="mk-MK"/>
        </w:rPr>
        <w:t>измена</w:t>
      </w:r>
      <w:r>
        <w:rPr>
          <w:rFonts w:ascii="StobiSerif Regular" w:hAnsi="StobiSerif Regular" w:cs="MAC C Times"/>
          <w:sz w:val="22"/>
          <w:szCs w:val="22"/>
          <w:lang w:val="mk-MK"/>
        </w:rPr>
        <w:t xml:space="preserve"> </w:t>
      </w:r>
      <w:r>
        <w:rPr>
          <w:rFonts w:ascii="StobiSerif Regular" w:hAnsi="StobiSerif Regular"/>
          <w:sz w:val="22"/>
          <w:szCs w:val="22"/>
          <w:lang w:val="mk-MK"/>
        </w:rPr>
        <w:t>на</w:t>
      </w:r>
      <w:r>
        <w:rPr>
          <w:rFonts w:ascii="StobiSerif Regular" w:hAnsi="StobiSerif Regular" w:cs="MAC C Times"/>
          <w:sz w:val="22"/>
          <w:szCs w:val="22"/>
          <w:lang w:val="mk-MK"/>
        </w:rPr>
        <w:t xml:space="preserve"> </w:t>
      </w:r>
      <w:r>
        <w:rPr>
          <w:rFonts w:ascii="StobiSerif Regular" w:hAnsi="StobiSerif Regular"/>
          <w:sz w:val="22"/>
          <w:szCs w:val="22"/>
          <w:lang w:val="mk-MK"/>
        </w:rPr>
        <w:t>тендерската</w:t>
      </w:r>
      <w:r>
        <w:rPr>
          <w:rFonts w:ascii="StobiSerif Regular" w:hAnsi="StobiSerif Regular" w:cs="MAC C Times"/>
          <w:sz w:val="22"/>
          <w:szCs w:val="22"/>
          <w:lang w:val="mk-MK"/>
        </w:rPr>
        <w:t xml:space="preserve"> </w:t>
      </w:r>
      <w:r>
        <w:rPr>
          <w:rFonts w:ascii="StobiSerif Regular" w:hAnsi="StobiSerif Regular"/>
          <w:sz w:val="22"/>
          <w:szCs w:val="22"/>
          <w:lang w:val="mk-MK"/>
        </w:rPr>
        <w:t>документација</w:t>
      </w:r>
      <w:r>
        <w:rPr>
          <w:rFonts w:ascii="StobiSerif Regular" w:hAnsi="StobiSerif Regular" w:cs="MAC C Times"/>
          <w:sz w:val="22"/>
          <w:szCs w:val="22"/>
          <w:lang w:val="mk-MK"/>
        </w:rPr>
        <w:t xml:space="preserve">, договорниот орган ќе </w:t>
      </w:r>
      <w:r>
        <w:rPr>
          <w:rFonts w:ascii="StobiSerif Regular" w:hAnsi="StobiSerif Regular"/>
          <w:sz w:val="22"/>
          <w:szCs w:val="22"/>
          <w:lang w:val="mk-MK"/>
        </w:rPr>
        <w:t>го</w:t>
      </w:r>
      <w:r>
        <w:rPr>
          <w:rFonts w:ascii="StobiSerif Regular" w:hAnsi="StobiSerif Regular" w:cs="MAC C Times"/>
          <w:sz w:val="22"/>
          <w:szCs w:val="22"/>
          <w:lang w:val="mk-MK"/>
        </w:rPr>
        <w:t xml:space="preserve"> </w:t>
      </w:r>
      <w:r>
        <w:rPr>
          <w:rFonts w:ascii="StobiSerif Regular" w:hAnsi="StobiSerif Regular"/>
          <w:sz w:val="22"/>
          <w:szCs w:val="22"/>
          <w:lang w:val="mk-MK"/>
        </w:rPr>
        <w:t>продолжи</w:t>
      </w:r>
      <w:r>
        <w:rPr>
          <w:rFonts w:ascii="StobiSerif Regular" w:hAnsi="StobiSerif Regular" w:cs="MAC C Times"/>
          <w:sz w:val="22"/>
          <w:szCs w:val="22"/>
          <w:lang w:val="mk-MK"/>
        </w:rPr>
        <w:t xml:space="preserve"> </w:t>
      </w:r>
      <w:r>
        <w:rPr>
          <w:rFonts w:ascii="StobiSerif Regular" w:hAnsi="StobiSerif Regular"/>
          <w:sz w:val="22"/>
          <w:szCs w:val="22"/>
          <w:lang w:val="mk-MK"/>
        </w:rPr>
        <w:t>крајниот</w:t>
      </w:r>
      <w:r>
        <w:rPr>
          <w:rFonts w:ascii="StobiSerif Regular" w:hAnsi="StobiSerif Regular" w:cs="MAC C Times"/>
          <w:sz w:val="22"/>
          <w:szCs w:val="22"/>
          <w:lang w:val="mk-MK"/>
        </w:rPr>
        <w:t xml:space="preserve"> </w:t>
      </w:r>
      <w:r>
        <w:rPr>
          <w:rFonts w:ascii="StobiSerif Regular" w:hAnsi="StobiSerif Regular"/>
          <w:sz w:val="22"/>
          <w:szCs w:val="22"/>
          <w:lang w:val="mk-MK"/>
        </w:rPr>
        <w:t>рок</w:t>
      </w:r>
      <w:r>
        <w:rPr>
          <w:rFonts w:ascii="StobiSerif Regular" w:hAnsi="StobiSerif Regular" w:cs="MAC C Times"/>
          <w:sz w:val="22"/>
          <w:szCs w:val="22"/>
          <w:lang w:val="mk-MK"/>
        </w:rPr>
        <w:t xml:space="preserve"> </w:t>
      </w:r>
      <w:r>
        <w:rPr>
          <w:rFonts w:ascii="StobiSerif Regular" w:hAnsi="StobiSerif Regular"/>
          <w:sz w:val="22"/>
          <w:szCs w:val="22"/>
          <w:lang w:val="mk-MK"/>
        </w:rPr>
        <w:t>за</w:t>
      </w:r>
      <w:r>
        <w:rPr>
          <w:rFonts w:ascii="StobiSerif Regular" w:hAnsi="StobiSerif Regular" w:cs="MAC C Times"/>
          <w:sz w:val="22"/>
          <w:szCs w:val="22"/>
          <w:lang w:val="mk-MK"/>
        </w:rPr>
        <w:t xml:space="preserve"> </w:t>
      </w:r>
      <w:r>
        <w:rPr>
          <w:rFonts w:ascii="StobiSerif Regular" w:hAnsi="StobiSerif Regular"/>
          <w:sz w:val="22"/>
          <w:szCs w:val="22"/>
          <w:lang w:val="mk-MK"/>
        </w:rPr>
        <w:t>доставување</w:t>
      </w:r>
      <w:r>
        <w:rPr>
          <w:rFonts w:ascii="StobiSerif Regular" w:hAnsi="StobiSerif Regular" w:cs="MAC C Times"/>
          <w:sz w:val="22"/>
          <w:szCs w:val="22"/>
          <w:lang w:val="mk-MK"/>
        </w:rPr>
        <w:t xml:space="preserve"> </w:t>
      </w:r>
      <w:r>
        <w:rPr>
          <w:rFonts w:ascii="StobiSerif Regular" w:hAnsi="StobiSerif Regular"/>
          <w:sz w:val="22"/>
          <w:szCs w:val="22"/>
          <w:lang w:val="mk-MK"/>
        </w:rPr>
        <w:t>на</w:t>
      </w:r>
      <w:r>
        <w:rPr>
          <w:rFonts w:ascii="StobiSerif Regular" w:hAnsi="StobiSerif Regular" w:cs="MAC C Times"/>
          <w:sz w:val="22"/>
          <w:szCs w:val="22"/>
          <w:lang w:val="mk-MK"/>
        </w:rPr>
        <w:t xml:space="preserve"> </w:t>
      </w:r>
      <w:r>
        <w:rPr>
          <w:rFonts w:ascii="StobiSerif Regular" w:hAnsi="StobiSerif Regular"/>
          <w:sz w:val="22"/>
          <w:szCs w:val="22"/>
          <w:lang w:val="mk-MK"/>
        </w:rPr>
        <w:t>понудата</w:t>
      </w:r>
      <w:r>
        <w:rPr>
          <w:rFonts w:ascii="StobiSerif Regular" w:hAnsi="StobiSerif Regular" w:cs="MAC C Times"/>
          <w:sz w:val="22"/>
          <w:szCs w:val="22"/>
          <w:lang w:val="mk-MK"/>
        </w:rPr>
        <w:t xml:space="preserve"> за </w:t>
      </w:r>
      <w:r>
        <w:rPr>
          <w:rFonts w:ascii="StobiSerif Regular" w:hAnsi="StobiSerif Regular"/>
          <w:sz w:val="22"/>
          <w:szCs w:val="22"/>
          <w:lang w:val="mk-MK"/>
        </w:rPr>
        <w:t>најмалку 6 дена</w:t>
      </w:r>
      <w:r>
        <w:rPr>
          <w:rFonts w:ascii="StobiSerif Regular" w:hAnsi="StobiSerif Regular" w:cs="MAC C Times"/>
          <w:sz w:val="22"/>
          <w:szCs w:val="22"/>
          <w:lang w:val="mk-MK"/>
        </w:rPr>
        <w:t xml:space="preserve">.    </w:t>
      </w:r>
    </w:p>
    <w:p w:rsidR="001823E8" w:rsidRDefault="001823E8" w:rsidP="001823E8">
      <w:pPr>
        <w:jc w:val="both"/>
        <w:rPr>
          <w:rFonts w:ascii="StobiSerif Regular" w:hAnsi="StobiSerif Regular" w:cs="MAC C Times"/>
          <w:sz w:val="22"/>
          <w:szCs w:val="22"/>
          <w:lang w:val="mk-MK"/>
        </w:rPr>
      </w:pPr>
    </w:p>
    <w:p w:rsidR="001823E8" w:rsidRDefault="001823E8" w:rsidP="001823E8">
      <w:pPr>
        <w:jc w:val="both"/>
        <w:rPr>
          <w:rFonts w:ascii="StobiSerif Regular" w:hAnsi="StobiSerif Regular" w:cs="MAC C Times"/>
          <w:sz w:val="22"/>
          <w:szCs w:val="22"/>
          <w:lang w:val="mk-MK"/>
        </w:rPr>
      </w:pPr>
      <w:r w:rsidRPr="001823E8">
        <w:rPr>
          <w:rFonts w:ascii="StobiSerif Regular" w:hAnsi="StobiSerif Regular"/>
          <w:b/>
          <w:sz w:val="22"/>
          <w:szCs w:val="22"/>
          <w:lang w:val="mk-MK"/>
        </w:rPr>
        <w:t>12.2.3</w:t>
      </w:r>
      <w:r>
        <w:rPr>
          <w:rFonts w:ascii="StobiSerif Regular" w:hAnsi="StobiSerif Regular"/>
          <w:sz w:val="22"/>
          <w:szCs w:val="22"/>
          <w:lang w:val="mk-MK"/>
        </w:rPr>
        <w:t>. Во</w:t>
      </w:r>
      <w:r>
        <w:rPr>
          <w:rFonts w:ascii="StobiSerif Regular" w:hAnsi="StobiSerif Regular" w:cs="MAC C Times"/>
          <w:sz w:val="22"/>
          <w:szCs w:val="22"/>
          <w:lang w:val="mk-MK"/>
        </w:rPr>
        <w:t xml:space="preserve"> </w:t>
      </w:r>
      <w:r>
        <w:rPr>
          <w:rFonts w:ascii="StobiSerif Regular" w:hAnsi="StobiSerif Regular"/>
          <w:sz w:val="22"/>
          <w:szCs w:val="22"/>
          <w:lang w:val="mk-MK"/>
        </w:rPr>
        <w:t>случај</w:t>
      </w:r>
      <w:r>
        <w:rPr>
          <w:rFonts w:ascii="StobiSerif Regular" w:hAnsi="StobiSerif Regular" w:cs="MAC C Times"/>
          <w:sz w:val="22"/>
          <w:szCs w:val="22"/>
          <w:lang w:val="mk-MK"/>
        </w:rPr>
        <w:t xml:space="preserve"> </w:t>
      </w:r>
      <w:r>
        <w:rPr>
          <w:rFonts w:ascii="StobiSerif Regular" w:hAnsi="StobiSerif Regular"/>
          <w:sz w:val="22"/>
          <w:szCs w:val="22"/>
          <w:lang w:val="mk-MK"/>
        </w:rPr>
        <w:t>на измена и дополнување на тендерската документација објавена на ЕСЈН како и</w:t>
      </w:r>
      <w:r>
        <w:rPr>
          <w:rFonts w:ascii="StobiSerif Regular" w:hAnsi="StobiSerif Regular" w:cs="MAC C Times"/>
          <w:sz w:val="22"/>
          <w:szCs w:val="22"/>
          <w:lang w:val="mk-MK"/>
        </w:rPr>
        <w:t xml:space="preserve"> </w:t>
      </w:r>
      <w:r>
        <w:rPr>
          <w:rFonts w:ascii="StobiSerif Regular" w:hAnsi="StobiSerif Regular"/>
          <w:sz w:val="22"/>
          <w:szCs w:val="22"/>
          <w:lang w:val="mk-MK"/>
        </w:rPr>
        <w:t>продолжување</w:t>
      </w:r>
      <w:r>
        <w:rPr>
          <w:rFonts w:ascii="StobiSerif Regular" w:hAnsi="StobiSerif Regular" w:cs="MAC C Times"/>
          <w:sz w:val="22"/>
          <w:szCs w:val="22"/>
          <w:lang w:val="mk-MK"/>
        </w:rPr>
        <w:t xml:space="preserve"> </w:t>
      </w:r>
      <w:r>
        <w:rPr>
          <w:rFonts w:ascii="StobiSerif Regular" w:hAnsi="StobiSerif Regular"/>
          <w:sz w:val="22"/>
          <w:szCs w:val="22"/>
          <w:lang w:val="mk-MK"/>
        </w:rPr>
        <w:t>на</w:t>
      </w:r>
      <w:r>
        <w:rPr>
          <w:rFonts w:ascii="StobiSerif Regular" w:hAnsi="StobiSerif Regular" w:cs="MAC C Times"/>
          <w:sz w:val="22"/>
          <w:szCs w:val="22"/>
          <w:lang w:val="mk-MK"/>
        </w:rPr>
        <w:t xml:space="preserve"> </w:t>
      </w:r>
      <w:r>
        <w:rPr>
          <w:rFonts w:ascii="StobiSerif Regular" w:hAnsi="StobiSerif Regular"/>
          <w:sz w:val="22"/>
          <w:szCs w:val="22"/>
          <w:lang w:val="mk-MK"/>
        </w:rPr>
        <w:t>крајниот</w:t>
      </w:r>
      <w:r>
        <w:rPr>
          <w:rFonts w:ascii="StobiSerif Regular" w:hAnsi="StobiSerif Regular" w:cs="MAC C Times"/>
          <w:sz w:val="22"/>
          <w:szCs w:val="22"/>
          <w:lang w:val="mk-MK"/>
        </w:rPr>
        <w:t xml:space="preserve"> </w:t>
      </w:r>
      <w:r>
        <w:rPr>
          <w:rFonts w:ascii="StobiSerif Regular" w:hAnsi="StobiSerif Regular"/>
          <w:sz w:val="22"/>
          <w:szCs w:val="22"/>
          <w:lang w:val="mk-MK"/>
        </w:rPr>
        <w:t>рок</w:t>
      </w:r>
      <w:r>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Pr>
          <w:rFonts w:ascii="StobiSerif Regular" w:hAnsi="StobiSerif Regular" w:cs="MAC C Times"/>
          <w:sz w:val="22"/>
          <w:szCs w:val="22"/>
          <w:lang w:val="mk-MK"/>
        </w:rPr>
        <w:t xml:space="preserve"> објавена измена за конкретниот оглас. </w:t>
      </w:r>
      <w:r>
        <w:rPr>
          <w:rFonts w:ascii="StobiSerif Regular" w:hAnsi="StobiSerif Regular"/>
          <w:sz w:val="22"/>
          <w:szCs w:val="22"/>
          <w:lang w:val="mk-MK"/>
        </w:rPr>
        <w:t xml:space="preserve"> </w:t>
      </w:r>
    </w:p>
    <w:p w:rsidR="00B0636C" w:rsidRDefault="00B0636C" w:rsidP="00B0636C">
      <w:pPr>
        <w:pStyle w:val="StyleHeading311pt"/>
        <w:keepNext w:val="0"/>
        <w:spacing w:before="0" w:after="0"/>
        <w:jc w:val="both"/>
        <w:rPr>
          <w:rFonts w:ascii="StobiSerif Regular" w:hAnsi="StobiSerif Regular"/>
          <w:sz w:val="22"/>
          <w:szCs w:val="22"/>
          <w:u w:val="single"/>
          <w:lang w:val="en-US"/>
        </w:rPr>
      </w:pPr>
    </w:p>
    <w:p w:rsidR="00B0636C" w:rsidRPr="0005219A" w:rsidRDefault="00B0636C" w:rsidP="00B0636C">
      <w:pPr>
        <w:tabs>
          <w:tab w:val="left" w:pos="360"/>
        </w:tabs>
        <w:spacing w:after="240"/>
        <w:jc w:val="both"/>
        <w:rPr>
          <w:rFonts w:ascii="StobiSerif Regular" w:hAnsi="StobiSerif Regular"/>
          <w:b/>
          <w:sz w:val="22"/>
          <w:szCs w:val="22"/>
          <w:u w:val="single"/>
          <w:lang w:val="mk-MK"/>
        </w:rPr>
      </w:pPr>
      <w:r>
        <w:rPr>
          <w:rFonts w:ascii="StobiSerif Regular" w:hAnsi="StobiSerif Regular"/>
          <w:b/>
          <w:sz w:val="22"/>
          <w:szCs w:val="22"/>
          <w:u w:val="single"/>
          <w:lang w:val="mk-MK"/>
        </w:rPr>
        <w:t>13</w:t>
      </w:r>
      <w:r w:rsidRPr="0005219A">
        <w:rPr>
          <w:rFonts w:ascii="StobiSerif Regular" w:hAnsi="StobiSerif Regular"/>
          <w:b/>
          <w:sz w:val="22"/>
          <w:szCs w:val="22"/>
          <w:u w:val="single"/>
          <w:lang w:val="mk-MK"/>
        </w:rPr>
        <w:t>. Изготвување и поднесување на понудите</w:t>
      </w:r>
    </w:p>
    <w:p w:rsidR="00B0636C" w:rsidRPr="0005219A" w:rsidRDefault="00B0636C" w:rsidP="00B0636C">
      <w:pPr>
        <w:tabs>
          <w:tab w:val="left" w:pos="360"/>
          <w:tab w:val="left" w:pos="1150"/>
        </w:tabs>
        <w:jc w:val="both"/>
        <w:rPr>
          <w:rFonts w:ascii="StobiSerif Regular" w:hAnsi="StobiSerif Regular"/>
          <w:sz w:val="22"/>
          <w:szCs w:val="22"/>
          <w:u w:val="single"/>
          <w:lang w:val="mk-MK"/>
        </w:rPr>
      </w:pPr>
      <w:r>
        <w:rPr>
          <w:rFonts w:ascii="StobiSerif Regular" w:hAnsi="StobiSerif Regular"/>
          <w:b/>
          <w:sz w:val="22"/>
          <w:szCs w:val="22"/>
          <w:u w:val="single"/>
          <w:lang w:val="mk-MK"/>
        </w:rPr>
        <w:t>13</w:t>
      </w:r>
      <w:r w:rsidRPr="008B5EE2">
        <w:rPr>
          <w:rFonts w:ascii="StobiSerif Regular" w:hAnsi="StobiSerif Regular"/>
          <w:b/>
          <w:sz w:val="22"/>
          <w:szCs w:val="22"/>
          <w:u w:val="single"/>
          <w:lang w:val="mk-MK"/>
        </w:rPr>
        <w:t>.1.</w:t>
      </w:r>
      <w:r w:rsidRPr="0005219A">
        <w:rPr>
          <w:rFonts w:ascii="StobiSerif Regular" w:hAnsi="StobiSerif Regular"/>
          <w:sz w:val="22"/>
          <w:szCs w:val="22"/>
          <w:u w:val="single"/>
          <w:lang w:val="mk-MK"/>
        </w:rPr>
        <w:t xml:space="preserve"> Начин на изготвување на понудата</w:t>
      </w:r>
    </w:p>
    <w:p w:rsidR="001823E8" w:rsidRDefault="00B0636C" w:rsidP="00B0636C">
      <w:pPr>
        <w:spacing w:after="240"/>
        <w:jc w:val="both"/>
        <w:rPr>
          <w:rFonts w:ascii="Calibri" w:hAnsi="Calibri" w:cs="Arial"/>
          <w:sz w:val="22"/>
          <w:szCs w:val="22"/>
          <w:lang w:val="ru-RU"/>
        </w:rPr>
      </w:pPr>
      <w:r w:rsidRPr="0005219A">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со користење на обрасците дадени во прилог. Понудувачот 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w:t>
      </w:r>
      <w:r w:rsidRPr="0005219A">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05219A">
        <w:rPr>
          <w:rFonts w:ascii="Calibri" w:hAnsi="Calibri" w:cs="Arial"/>
          <w:sz w:val="22"/>
          <w:szCs w:val="22"/>
          <w:lang w:val="ru-RU"/>
        </w:rPr>
        <w:t xml:space="preserve"> </w:t>
      </w:r>
    </w:p>
    <w:p w:rsidR="001823E8" w:rsidRDefault="001823E8" w:rsidP="001823E8">
      <w:pPr>
        <w:jc w:val="both"/>
        <w:rPr>
          <w:rFonts w:ascii="StobiSerif Regular" w:hAnsi="StobiSerif Regular"/>
          <w:sz w:val="22"/>
          <w:szCs w:val="22"/>
          <w:u w:val="single"/>
          <w:lang w:val="mk-MK"/>
        </w:rPr>
      </w:pPr>
      <w:r>
        <w:rPr>
          <w:rFonts w:ascii="StobiSerif Regular" w:hAnsi="StobiSerif Regular"/>
          <w:sz w:val="22"/>
          <w:szCs w:val="22"/>
          <w:u w:val="single"/>
          <w:lang w:val="mk-MK"/>
        </w:rPr>
        <w:t>13.2. Изјава со која понудувачот потврдува дека ги исполнува критериумите за утврдување на личната состојба</w:t>
      </w:r>
    </w:p>
    <w:p w:rsidR="001823E8" w:rsidRDefault="001823E8" w:rsidP="001823E8">
      <w:pPr>
        <w:spacing w:after="240"/>
        <w:jc w:val="both"/>
        <w:rPr>
          <w:rFonts w:ascii="StobiSerif Regular" w:hAnsi="StobiSerif Regular"/>
          <w:sz w:val="22"/>
          <w:szCs w:val="22"/>
          <w:lang w:val="ru-RU"/>
        </w:rPr>
      </w:pPr>
      <w:r>
        <w:rPr>
          <w:rFonts w:ascii="StobiSerif Regular" w:hAnsi="StobiSerif Regular"/>
          <w:sz w:val="22"/>
          <w:szCs w:val="22"/>
          <w:lang w:val="mk-MK"/>
        </w:rPr>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Pr>
          <w:rFonts w:ascii="StobiSerif Regular" w:hAnsi="StobiSerif Regular"/>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1823E8" w:rsidRDefault="001823E8" w:rsidP="001823E8">
      <w:pPr>
        <w:jc w:val="both"/>
        <w:rPr>
          <w:rFonts w:ascii="StobiSerif Regular" w:hAnsi="StobiSerif Regular"/>
          <w:sz w:val="22"/>
          <w:szCs w:val="22"/>
          <w:u w:val="single"/>
          <w:lang w:val="mk-MK"/>
        </w:rPr>
      </w:pPr>
      <w:r>
        <w:rPr>
          <w:rFonts w:ascii="StobiSerif Regular" w:hAnsi="StobiSerif Regular"/>
          <w:sz w:val="22"/>
          <w:szCs w:val="22"/>
          <w:u w:val="single"/>
          <w:lang w:val="mk-MK"/>
        </w:rPr>
        <w:t>13.3. Изјава за сериозност на понудата</w:t>
      </w:r>
    </w:p>
    <w:p w:rsidR="001823E8" w:rsidRDefault="001823E8" w:rsidP="001823E8">
      <w:pPr>
        <w:jc w:val="both"/>
        <w:rPr>
          <w:rFonts w:ascii="StobiSerif Regular" w:hAnsi="StobiSerif Regular"/>
          <w:sz w:val="22"/>
          <w:szCs w:val="22"/>
          <w:lang w:val="mk-MK"/>
        </w:rPr>
      </w:pPr>
      <w:r>
        <w:rPr>
          <w:rFonts w:ascii="StobiSerif Regular" w:hAnsi="StobiSerif Regular"/>
          <w:sz w:val="22"/>
          <w:szCs w:val="22"/>
          <w:lang w:val="mk-MK"/>
        </w:rPr>
        <w:t xml:space="preserve">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1823E8" w:rsidRDefault="001823E8" w:rsidP="001823E8">
      <w:pPr>
        <w:jc w:val="both"/>
        <w:rPr>
          <w:rFonts w:ascii="StobiSerif Regular" w:hAnsi="StobiSerif Regular"/>
          <w:sz w:val="22"/>
          <w:szCs w:val="22"/>
          <w:u w:val="single"/>
          <w:lang w:val="mk-MK"/>
        </w:rPr>
      </w:pPr>
    </w:p>
    <w:p w:rsidR="001823E8" w:rsidRDefault="001823E8" w:rsidP="001823E8">
      <w:pPr>
        <w:jc w:val="both"/>
        <w:rPr>
          <w:rFonts w:ascii="StobiSerif Regular" w:hAnsi="StobiSerif Regular"/>
          <w:sz w:val="22"/>
          <w:szCs w:val="22"/>
          <w:u w:val="single"/>
          <w:lang w:val="mk-MK"/>
        </w:rPr>
      </w:pPr>
      <w:r>
        <w:rPr>
          <w:rFonts w:ascii="StobiSerif Regular" w:hAnsi="StobiSerif Regular"/>
          <w:sz w:val="22"/>
          <w:szCs w:val="22"/>
          <w:u w:val="single"/>
          <w:lang w:val="mk-MK"/>
        </w:rPr>
        <w:t>13.</w:t>
      </w:r>
      <w:r>
        <w:rPr>
          <w:rFonts w:ascii="StobiSerif Regular" w:hAnsi="StobiSerif Regular"/>
          <w:sz w:val="22"/>
          <w:szCs w:val="22"/>
          <w:u w:val="single"/>
          <w:lang w:val="ru-RU"/>
        </w:rPr>
        <w:t>4</w:t>
      </w:r>
      <w:r>
        <w:rPr>
          <w:rFonts w:ascii="StobiSerif Regular" w:hAnsi="StobiSerif Regular"/>
          <w:sz w:val="22"/>
          <w:szCs w:val="22"/>
          <w:u w:val="single"/>
          <w:lang w:val="mk-MK"/>
        </w:rPr>
        <w:t>. Изјава за независна понуда</w:t>
      </w:r>
    </w:p>
    <w:p w:rsidR="001823E8" w:rsidRDefault="001823E8" w:rsidP="001823E8">
      <w:pPr>
        <w:tabs>
          <w:tab w:val="left" w:pos="1150"/>
        </w:tabs>
        <w:jc w:val="both"/>
        <w:rPr>
          <w:rFonts w:ascii="StobiSerif Regular" w:hAnsi="StobiSerif Regular"/>
          <w:lang w:val="mk-MK"/>
        </w:rPr>
      </w:pPr>
      <w:r>
        <w:rPr>
          <w:rFonts w:ascii="StobiSerif Regular" w:hAnsi="StobiSerif Regular"/>
          <w:sz w:val="22"/>
          <w:szCs w:val="22"/>
          <w:lang w:val="mk-MK"/>
        </w:rPr>
        <w:t xml:space="preserve">Во прилог на понудата, понудувачот доставува потпишана изјава за независна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sz w:val="22"/>
          <w:szCs w:val="22"/>
        </w:rPr>
        <w:t>Изјавата од ставот  на овој член ја потпишува исклучиво одговорното лице, се доставува заедно со понудата во секоја постапка одделно</w:t>
      </w:r>
      <w:r>
        <w:rPr>
          <w:rFonts w:ascii="StobiSerif Regular" w:hAnsi="StobiSerif Regular"/>
          <w:sz w:val="22"/>
          <w:szCs w:val="22"/>
          <w:lang w:val="en-US"/>
        </w:rPr>
        <w:t xml:space="preserve"> </w:t>
      </w:r>
      <w:r>
        <w:rPr>
          <w:rFonts w:ascii="StobiSerif Regular" w:hAnsi="StobiSerif Regular"/>
          <w:sz w:val="22"/>
          <w:szCs w:val="22"/>
        </w:rPr>
        <w:t>и не може дополнително да се достави по истекот на рокот за поднесување на понудите.</w:t>
      </w:r>
    </w:p>
    <w:p w:rsidR="001823E8" w:rsidRPr="001823E8" w:rsidRDefault="001823E8" w:rsidP="001823E8">
      <w:pPr>
        <w:tabs>
          <w:tab w:val="left" w:pos="1150"/>
        </w:tabs>
        <w:jc w:val="both"/>
        <w:rPr>
          <w:rFonts w:ascii="StobiSerif Regular" w:hAnsi="StobiSerif Regular"/>
          <w:lang w:val="mk-MK"/>
        </w:rPr>
      </w:pPr>
    </w:p>
    <w:p w:rsidR="00B0636C" w:rsidRPr="00DE1C6B" w:rsidRDefault="00B0636C" w:rsidP="00B0636C">
      <w:pPr>
        <w:jc w:val="both"/>
        <w:rPr>
          <w:rFonts w:ascii="StobiSerif Regular" w:hAnsi="StobiSerif Regular"/>
          <w:sz w:val="22"/>
          <w:szCs w:val="22"/>
          <w:u w:val="single"/>
          <w:lang w:val="mk-MK"/>
        </w:rPr>
      </w:pPr>
      <w:r w:rsidRPr="00DE1C6B">
        <w:rPr>
          <w:rFonts w:ascii="StobiSerif Regular" w:hAnsi="StobiSerif Regular"/>
          <w:b/>
          <w:sz w:val="22"/>
          <w:szCs w:val="22"/>
          <w:u w:val="single"/>
          <w:lang w:val="mk-MK"/>
        </w:rPr>
        <w:t>13.5.</w:t>
      </w:r>
      <w:r w:rsidRPr="00DE1C6B">
        <w:rPr>
          <w:rFonts w:ascii="StobiSerif Regular" w:hAnsi="StobiSerif Regular"/>
          <w:sz w:val="22"/>
          <w:szCs w:val="22"/>
          <w:u w:val="single"/>
          <w:lang w:val="mk-MK"/>
        </w:rPr>
        <w:t xml:space="preserve"> Елементи на понудата</w:t>
      </w:r>
    </w:p>
    <w:p w:rsidR="00B0636C" w:rsidRPr="00DE1C6B" w:rsidRDefault="00B0636C" w:rsidP="00B0636C">
      <w:pPr>
        <w:jc w:val="both"/>
        <w:rPr>
          <w:rFonts w:ascii="StobiSerif Regular" w:hAnsi="StobiSerif Regular"/>
          <w:sz w:val="22"/>
          <w:szCs w:val="22"/>
          <w:lang w:val="mk-MK"/>
        </w:rPr>
      </w:pPr>
      <w:r w:rsidRPr="00DE1C6B">
        <w:rPr>
          <w:rFonts w:ascii="StobiSerif Regular" w:hAnsi="StobiSerif Regular"/>
          <w:sz w:val="22"/>
          <w:szCs w:val="22"/>
          <w:lang w:val="mk-MK"/>
        </w:rPr>
        <w:t>Понудата треба да е составена од следниве елементи и според следниов редослед:</w:t>
      </w:r>
    </w:p>
    <w:p w:rsidR="00B0636C" w:rsidRPr="00DE1C6B" w:rsidRDefault="00B0636C" w:rsidP="00B0636C">
      <w:pPr>
        <w:pStyle w:val="ListParagraph"/>
        <w:numPr>
          <w:ilvl w:val="0"/>
          <w:numId w:val="4"/>
        </w:numPr>
        <w:jc w:val="both"/>
        <w:rPr>
          <w:rFonts w:ascii="StobiSerif Regular" w:hAnsi="StobiSerif Regular" w:cs="Arial"/>
          <w:sz w:val="22"/>
          <w:szCs w:val="22"/>
          <w:lang w:val="mk-MK"/>
        </w:rPr>
      </w:pPr>
      <w:r w:rsidRPr="00DE1C6B">
        <w:rPr>
          <w:rFonts w:ascii="StobiSerif Regular" w:hAnsi="StobiSerif Regular" w:cs="Arial"/>
          <w:sz w:val="22"/>
          <w:szCs w:val="22"/>
          <w:lang w:val="mk-MK"/>
        </w:rPr>
        <w:t>Модел на договор - парафиран  (Прилог број 1),</w:t>
      </w:r>
    </w:p>
    <w:p w:rsidR="00B0636C" w:rsidRPr="00DE1C6B" w:rsidRDefault="00B0636C" w:rsidP="00B0636C">
      <w:pPr>
        <w:pStyle w:val="ListParagraph"/>
        <w:numPr>
          <w:ilvl w:val="0"/>
          <w:numId w:val="4"/>
        </w:numPr>
        <w:jc w:val="both"/>
        <w:rPr>
          <w:rFonts w:ascii="StobiSerif Regular" w:hAnsi="StobiSerif Regular" w:cs="Arial"/>
          <w:sz w:val="22"/>
          <w:szCs w:val="22"/>
          <w:lang w:val="mk-MK"/>
        </w:rPr>
      </w:pPr>
      <w:r w:rsidRPr="00DE1C6B">
        <w:rPr>
          <w:rFonts w:ascii="StobiSerif Regular" w:hAnsi="StobiSerif Regular"/>
          <w:sz w:val="22"/>
          <w:szCs w:val="22"/>
          <w:lang w:val="mk-MK"/>
        </w:rPr>
        <w:t>Образец на понуда (Прилог 2),</w:t>
      </w:r>
    </w:p>
    <w:p w:rsidR="00B0636C" w:rsidRPr="00DE1C6B" w:rsidRDefault="00B0636C" w:rsidP="00B0636C">
      <w:pPr>
        <w:numPr>
          <w:ilvl w:val="0"/>
          <w:numId w:val="2"/>
        </w:numPr>
        <w:jc w:val="both"/>
        <w:rPr>
          <w:rFonts w:ascii="StobiSerif Regular" w:hAnsi="StobiSerif Regular"/>
          <w:sz w:val="22"/>
          <w:szCs w:val="22"/>
          <w:lang w:val="mk-MK"/>
        </w:rPr>
      </w:pPr>
      <w:r w:rsidRPr="00DE1C6B">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B0636C" w:rsidRPr="00DE1C6B" w:rsidRDefault="00B0636C" w:rsidP="00B0636C">
      <w:pPr>
        <w:numPr>
          <w:ilvl w:val="0"/>
          <w:numId w:val="2"/>
        </w:numPr>
        <w:jc w:val="both"/>
        <w:rPr>
          <w:rFonts w:ascii="StobiSerif Regular" w:hAnsi="StobiSerif Regular"/>
          <w:sz w:val="22"/>
          <w:szCs w:val="22"/>
          <w:lang w:val="mk-MK"/>
        </w:rPr>
      </w:pPr>
      <w:r w:rsidRPr="00DE1C6B">
        <w:rPr>
          <w:rFonts w:ascii="StobiSerif Regular" w:hAnsi="StobiSerif Regular"/>
          <w:sz w:val="22"/>
          <w:szCs w:val="22"/>
          <w:lang w:val="mk-MK"/>
        </w:rPr>
        <w:t>Изјава за сериозност на понудата (Прилог 4),</w:t>
      </w:r>
    </w:p>
    <w:p w:rsidR="00B0636C" w:rsidRPr="00DE1C6B" w:rsidRDefault="00B0636C" w:rsidP="00B0636C">
      <w:pPr>
        <w:numPr>
          <w:ilvl w:val="0"/>
          <w:numId w:val="2"/>
        </w:numPr>
        <w:jc w:val="both"/>
        <w:rPr>
          <w:rFonts w:ascii="StobiSerif Regular" w:hAnsi="StobiSerif Regular"/>
          <w:sz w:val="22"/>
          <w:szCs w:val="22"/>
          <w:lang w:val="mk-MK"/>
        </w:rPr>
      </w:pPr>
      <w:r w:rsidRPr="00DE1C6B">
        <w:rPr>
          <w:rFonts w:ascii="StobiSerif Regular" w:hAnsi="StobiSerif Regular"/>
          <w:sz w:val="22"/>
          <w:szCs w:val="22"/>
          <w:lang w:val="mk-MK"/>
        </w:rPr>
        <w:t>Изјава за независна понуда (Прилог 5)</w:t>
      </w:r>
      <w:r w:rsidR="00C34D5B" w:rsidRPr="00DE1C6B">
        <w:rPr>
          <w:rFonts w:ascii="StobiSerif Regular" w:hAnsi="StobiSerif Regular"/>
          <w:sz w:val="22"/>
          <w:szCs w:val="22"/>
          <w:lang w:val="mk-MK"/>
        </w:rPr>
        <w:t>,</w:t>
      </w:r>
    </w:p>
    <w:p w:rsidR="00B0636C" w:rsidRPr="00DE1C6B" w:rsidRDefault="00B0636C" w:rsidP="00B0636C">
      <w:pPr>
        <w:numPr>
          <w:ilvl w:val="0"/>
          <w:numId w:val="2"/>
        </w:numPr>
        <w:jc w:val="both"/>
        <w:rPr>
          <w:rFonts w:ascii="StobiSerif Regular" w:hAnsi="StobiSerif Regular"/>
          <w:sz w:val="22"/>
          <w:szCs w:val="22"/>
          <w:lang w:val="mk-MK"/>
        </w:rPr>
      </w:pPr>
      <w:r w:rsidRPr="00DE1C6B">
        <w:rPr>
          <w:rFonts w:ascii="StobiSerif Regular" w:hAnsi="StobiSerif Regular"/>
          <w:sz w:val="22"/>
          <w:szCs w:val="22"/>
          <w:lang w:val="mk-MK"/>
        </w:rPr>
        <w:t>Документ за реги</w:t>
      </w:r>
      <w:r w:rsidR="00C34D5B" w:rsidRPr="00DE1C6B">
        <w:rPr>
          <w:rFonts w:ascii="StobiSerif Regular" w:hAnsi="StobiSerif Regular"/>
          <w:sz w:val="22"/>
          <w:szCs w:val="22"/>
          <w:lang w:val="mk-MK"/>
        </w:rPr>
        <w:t>стрирана дејност (ДРД- Образец),</w:t>
      </w:r>
    </w:p>
    <w:p w:rsidR="00C34D5B" w:rsidRPr="00DE1C6B" w:rsidRDefault="00C34D5B" w:rsidP="00B0636C">
      <w:pPr>
        <w:numPr>
          <w:ilvl w:val="0"/>
          <w:numId w:val="2"/>
        </w:numPr>
        <w:jc w:val="both"/>
        <w:rPr>
          <w:rFonts w:ascii="StobiSerif Regular" w:hAnsi="StobiSerif Regular"/>
          <w:sz w:val="22"/>
          <w:szCs w:val="22"/>
          <w:lang w:val="mk-MK"/>
        </w:rPr>
      </w:pPr>
      <w:r w:rsidRPr="00DE1C6B">
        <w:rPr>
          <w:rFonts w:ascii="StobiSerif Regular" w:hAnsi="StobiSerif Regular"/>
          <w:sz w:val="22"/>
          <w:szCs w:val="22"/>
          <w:lang w:val="mk-MK"/>
        </w:rPr>
        <w:t>Договор за групна понуда (</w:t>
      </w:r>
      <w:r w:rsidRPr="00DE1C6B">
        <w:rPr>
          <w:rFonts w:ascii="StobiSerif Regular" w:hAnsi="StobiSerif Regular"/>
          <w:sz w:val="18"/>
          <w:szCs w:val="18"/>
          <w:lang w:val="mk-MK"/>
        </w:rPr>
        <w:t>само за група понудувачи</w:t>
      </w:r>
      <w:r w:rsidRPr="00DE1C6B">
        <w:rPr>
          <w:rFonts w:ascii="StobiSerif Regular" w:hAnsi="StobiSerif Regular"/>
          <w:sz w:val="22"/>
          <w:szCs w:val="22"/>
          <w:lang w:val="mk-MK"/>
        </w:rPr>
        <w:t>),</w:t>
      </w:r>
    </w:p>
    <w:p w:rsidR="00B0636C" w:rsidRPr="00F72953" w:rsidRDefault="00B0636C" w:rsidP="00AC7F23">
      <w:pPr>
        <w:jc w:val="both"/>
        <w:rPr>
          <w:rFonts w:ascii="StobiSerif Regular" w:hAnsi="StobiSerif Regular"/>
          <w:color w:val="FF0000"/>
          <w:sz w:val="18"/>
          <w:szCs w:val="18"/>
          <w:lang w:val="en-US"/>
        </w:rPr>
      </w:pPr>
    </w:p>
    <w:p w:rsidR="00B0636C" w:rsidRPr="00DE1C6B" w:rsidRDefault="00B0636C" w:rsidP="00B0636C">
      <w:pPr>
        <w:jc w:val="both"/>
        <w:rPr>
          <w:rFonts w:ascii="StobiSerif Regular" w:hAnsi="StobiSerif Regular"/>
          <w:b/>
          <w:i/>
          <w:sz w:val="22"/>
          <w:szCs w:val="22"/>
          <w:lang w:val="mk-MK"/>
        </w:rPr>
      </w:pPr>
      <w:r w:rsidRPr="00DE1C6B">
        <w:rPr>
          <w:rFonts w:ascii="StobiSerif Regular" w:hAnsi="StobiSerif Regular"/>
          <w:b/>
          <w:i/>
          <w:sz w:val="22"/>
          <w:szCs w:val="22"/>
          <w:lang w:val="mk-MK"/>
        </w:rPr>
        <w:t>Доколку економскиот оператор не го достави погоре наведените документи Комисијата нема да ги земе во предвид во понатамошнa евалуација на понудите.</w:t>
      </w:r>
    </w:p>
    <w:p w:rsidR="00B0636C" w:rsidRDefault="00B0636C" w:rsidP="00B0636C">
      <w:pPr>
        <w:tabs>
          <w:tab w:val="left" w:pos="1150"/>
        </w:tabs>
        <w:jc w:val="both"/>
        <w:rPr>
          <w:rFonts w:ascii="StobiSerif Regular" w:hAnsi="StobiSerif Regular"/>
          <w:lang w:val="mk-MK"/>
        </w:rPr>
      </w:pPr>
    </w:p>
    <w:p w:rsidR="00B0636C" w:rsidRPr="00DE1C6B" w:rsidRDefault="00B0636C" w:rsidP="00B0636C">
      <w:pPr>
        <w:tabs>
          <w:tab w:val="left" w:pos="360"/>
        </w:tabs>
        <w:jc w:val="both"/>
        <w:rPr>
          <w:rFonts w:ascii="StobiSerif Regular" w:hAnsi="StobiSerif Regular"/>
          <w:sz w:val="22"/>
          <w:szCs w:val="22"/>
          <w:u w:val="single"/>
          <w:lang w:val="mk-MK"/>
        </w:rPr>
      </w:pPr>
      <w:r w:rsidRPr="00DE1C6B">
        <w:rPr>
          <w:rFonts w:ascii="StobiSerif Regular" w:hAnsi="StobiSerif Regular"/>
          <w:b/>
          <w:sz w:val="22"/>
          <w:szCs w:val="22"/>
          <w:u w:val="single"/>
          <w:lang w:val="mk-MK"/>
        </w:rPr>
        <w:t>13.6.</w:t>
      </w:r>
      <w:r w:rsidRPr="00DE1C6B">
        <w:rPr>
          <w:rFonts w:ascii="StobiSerif Regular" w:hAnsi="StobiSerif Regular"/>
          <w:sz w:val="22"/>
          <w:szCs w:val="22"/>
          <w:u w:val="single"/>
          <w:lang w:val="mk-MK"/>
        </w:rPr>
        <w:t xml:space="preserve"> Јазик на понудата</w:t>
      </w:r>
    </w:p>
    <w:p w:rsidR="00B0636C" w:rsidRPr="00DE1C6B" w:rsidRDefault="00B0636C" w:rsidP="00B0636C">
      <w:pPr>
        <w:tabs>
          <w:tab w:val="left" w:pos="1150"/>
        </w:tabs>
        <w:spacing w:after="240"/>
        <w:jc w:val="both"/>
        <w:rPr>
          <w:rFonts w:ascii="StobiSerif Regular" w:hAnsi="StobiSerif Regular"/>
          <w:sz w:val="22"/>
          <w:szCs w:val="22"/>
          <w:lang w:val="mk-MK"/>
        </w:rPr>
      </w:pPr>
      <w:r w:rsidRPr="00DE1C6B">
        <w:rPr>
          <w:rFonts w:ascii="StobiSerif Regular" w:hAnsi="StobiSerif Regular"/>
          <w:sz w:val="22"/>
          <w:szCs w:val="22"/>
          <w:lang w:val="mk-MK"/>
        </w:rPr>
        <w:t>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B0636C" w:rsidRPr="00DE1C6B" w:rsidRDefault="00B0636C" w:rsidP="00B0636C">
      <w:pPr>
        <w:jc w:val="both"/>
        <w:rPr>
          <w:rFonts w:ascii="StobiSerif Regular" w:hAnsi="StobiSerif Regular"/>
          <w:sz w:val="22"/>
          <w:szCs w:val="22"/>
          <w:u w:val="single"/>
          <w:lang w:val="mk-MK"/>
        </w:rPr>
      </w:pPr>
      <w:r w:rsidRPr="00DE1C6B">
        <w:rPr>
          <w:rFonts w:ascii="StobiSerif Regular" w:hAnsi="StobiSerif Regular"/>
          <w:b/>
          <w:sz w:val="22"/>
          <w:szCs w:val="22"/>
          <w:u w:val="single"/>
          <w:lang w:val="mk-MK"/>
        </w:rPr>
        <w:t>13.7.</w:t>
      </w:r>
      <w:r w:rsidRPr="00DE1C6B">
        <w:rPr>
          <w:rFonts w:ascii="StobiSerif Regular" w:hAnsi="StobiSerif Regular"/>
          <w:sz w:val="22"/>
          <w:szCs w:val="22"/>
          <w:u w:val="single"/>
          <w:lang w:val="mk-MK"/>
        </w:rPr>
        <w:t xml:space="preserve">  Период на важност на понудата</w:t>
      </w:r>
    </w:p>
    <w:p w:rsidR="00B0636C" w:rsidRPr="00DE1C6B" w:rsidRDefault="00B0636C" w:rsidP="00B0636C">
      <w:pPr>
        <w:tabs>
          <w:tab w:val="left" w:pos="1150"/>
        </w:tabs>
        <w:spacing w:after="240"/>
        <w:jc w:val="both"/>
        <w:rPr>
          <w:rFonts w:ascii="StobiSerif Regular" w:hAnsi="StobiSerif Regular"/>
          <w:sz w:val="22"/>
          <w:szCs w:val="22"/>
          <w:lang w:val="mk-MK"/>
        </w:rPr>
      </w:pPr>
      <w:r w:rsidRPr="00DE1C6B">
        <w:rPr>
          <w:rFonts w:ascii="StobiSerif Regular" w:hAnsi="StobiSerif Regular"/>
          <w:sz w:val="22"/>
          <w:szCs w:val="22"/>
          <w:lang w:val="mk-MK"/>
        </w:rPr>
        <w:t xml:space="preserve">Периодот на важност на понудата ќе изнесува </w:t>
      </w:r>
      <w:r w:rsidR="00A3485C" w:rsidRPr="00DE1C6B">
        <w:rPr>
          <w:rFonts w:ascii="StobiSerif Regular" w:hAnsi="StobiSerif Regular"/>
          <w:sz w:val="22"/>
          <w:szCs w:val="22"/>
          <w:lang w:val="mk-MK"/>
        </w:rPr>
        <w:t>120</w:t>
      </w:r>
      <w:r w:rsidRPr="00DE1C6B">
        <w:rPr>
          <w:rFonts w:ascii="StobiSerif Regular" w:hAnsi="StobiSerif Regular"/>
          <w:sz w:val="22"/>
          <w:szCs w:val="22"/>
          <w:lang w:val="mk-MK"/>
        </w:rPr>
        <w:t xml:space="preserve"> дена од денот утврден како краен рок за поднесување на понудите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B0636C" w:rsidRPr="00DE1C6B" w:rsidRDefault="00B0636C" w:rsidP="00B0636C">
      <w:pPr>
        <w:tabs>
          <w:tab w:val="left" w:pos="360"/>
        </w:tabs>
        <w:jc w:val="both"/>
        <w:rPr>
          <w:rFonts w:ascii="StobiSerif Regular" w:hAnsi="StobiSerif Regular"/>
          <w:sz w:val="22"/>
          <w:szCs w:val="22"/>
          <w:u w:val="single"/>
          <w:lang w:val="mk-MK"/>
        </w:rPr>
      </w:pPr>
      <w:r w:rsidRPr="00DE1C6B">
        <w:rPr>
          <w:rFonts w:ascii="StobiSerif Regular" w:hAnsi="StobiSerif Regular"/>
          <w:b/>
          <w:sz w:val="22"/>
          <w:szCs w:val="22"/>
          <w:u w:val="single"/>
          <w:lang w:val="mk-MK"/>
        </w:rPr>
        <w:t>13.8.</w:t>
      </w:r>
      <w:r w:rsidRPr="00DE1C6B">
        <w:rPr>
          <w:rFonts w:ascii="StobiSerif Regular" w:hAnsi="StobiSerif Regular"/>
          <w:sz w:val="22"/>
          <w:szCs w:val="22"/>
          <w:u w:val="single"/>
          <w:lang w:val="mk-MK"/>
        </w:rPr>
        <w:t xml:space="preserve">  Затворање на понудата</w:t>
      </w:r>
    </w:p>
    <w:p w:rsidR="00B0636C" w:rsidRPr="00DE1C6B" w:rsidRDefault="00B0636C" w:rsidP="00B0636C">
      <w:pPr>
        <w:jc w:val="both"/>
        <w:rPr>
          <w:rFonts w:ascii="StobiSerif Regular" w:hAnsi="StobiSerif Regular"/>
          <w:sz w:val="22"/>
          <w:szCs w:val="22"/>
          <w:lang w:val="mk-MK"/>
        </w:rPr>
      </w:pPr>
      <w:r w:rsidRPr="00DE1C6B">
        <w:rPr>
          <w:rFonts w:ascii="StobiSerif Regular" w:hAnsi="StobiSerif Regular"/>
          <w:sz w:val="22"/>
          <w:szCs w:val="22"/>
          <w:lang w:val="mk-MK"/>
        </w:rPr>
        <w:t>Понудувачот го приложува оригиналниот примерок во затворен внатрешен плик кој го содржи називот на понудувачот со целосна и точна адреса.</w:t>
      </w:r>
    </w:p>
    <w:p w:rsidR="00B0636C" w:rsidRPr="00DE1C6B" w:rsidRDefault="00B0636C" w:rsidP="00B0636C">
      <w:pPr>
        <w:jc w:val="both"/>
        <w:rPr>
          <w:rFonts w:ascii="StobiSerif Regular" w:hAnsi="StobiSerif Regular"/>
          <w:sz w:val="22"/>
          <w:szCs w:val="22"/>
          <w:lang w:val="mk-MK"/>
        </w:rPr>
      </w:pPr>
      <w:r w:rsidRPr="00DE1C6B">
        <w:rPr>
          <w:rFonts w:ascii="StobiSerif Regular" w:hAnsi="StobiSerif Regular"/>
          <w:sz w:val="22"/>
          <w:szCs w:val="22"/>
          <w:lang w:val="mk-MK"/>
        </w:rPr>
        <w:t>Внатрешниот плик се приложува во затворен надворешен плик кој:</w:t>
      </w:r>
    </w:p>
    <w:p w:rsidR="00B0636C" w:rsidRPr="00DE1C6B" w:rsidRDefault="00B0636C" w:rsidP="00B0636C">
      <w:pPr>
        <w:numPr>
          <w:ilvl w:val="0"/>
          <w:numId w:val="5"/>
        </w:numPr>
        <w:jc w:val="both"/>
        <w:rPr>
          <w:rFonts w:ascii="StobiSerif Regular" w:hAnsi="StobiSerif Regular"/>
          <w:sz w:val="22"/>
          <w:szCs w:val="22"/>
          <w:lang w:val="mk-MK"/>
        </w:rPr>
      </w:pPr>
      <w:r w:rsidRPr="00DE1C6B">
        <w:rPr>
          <w:rFonts w:ascii="StobiSerif Regular" w:hAnsi="StobiSerif Regular"/>
          <w:sz w:val="22"/>
          <w:szCs w:val="22"/>
          <w:lang w:val="mk-MK"/>
        </w:rPr>
        <w:t>е адресиран со точна адреса на договорниот орган,</w:t>
      </w:r>
    </w:p>
    <w:p w:rsidR="00B0636C" w:rsidRPr="00DE1C6B" w:rsidRDefault="00B0636C" w:rsidP="00B0636C">
      <w:pPr>
        <w:numPr>
          <w:ilvl w:val="0"/>
          <w:numId w:val="5"/>
        </w:numPr>
        <w:jc w:val="both"/>
        <w:rPr>
          <w:rFonts w:ascii="StobiSerif Regular" w:hAnsi="StobiSerif Regular"/>
          <w:sz w:val="22"/>
          <w:szCs w:val="22"/>
          <w:lang w:val="mk-MK"/>
        </w:rPr>
      </w:pPr>
      <w:r w:rsidRPr="00DE1C6B">
        <w:rPr>
          <w:rFonts w:ascii="StobiSerif Regular" w:hAnsi="StobiSerif Regular"/>
          <w:sz w:val="22"/>
          <w:szCs w:val="22"/>
          <w:lang w:val="mk-MK"/>
        </w:rPr>
        <w:t>го содржи бројот на огласот,</w:t>
      </w:r>
    </w:p>
    <w:p w:rsidR="00B0636C" w:rsidRPr="00DE1C6B" w:rsidRDefault="00B0636C" w:rsidP="00B0636C">
      <w:pPr>
        <w:numPr>
          <w:ilvl w:val="0"/>
          <w:numId w:val="5"/>
        </w:numPr>
        <w:jc w:val="both"/>
        <w:rPr>
          <w:rFonts w:ascii="StobiSerif Regular" w:hAnsi="StobiSerif Regular"/>
          <w:sz w:val="22"/>
          <w:szCs w:val="22"/>
          <w:lang w:val="mk-MK"/>
        </w:rPr>
      </w:pPr>
      <w:r w:rsidRPr="00DE1C6B">
        <w:rPr>
          <w:rFonts w:ascii="StobiSerif Regular" w:hAnsi="StobiSerif Regular"/>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B0636C" w:rsidRPr="00DE1C6B" w:rsidRDefault="00B0636C" w:rsidP="00B0636C">
      <w:pPr>
        <w:ind w:left="720"/>
        <w:jc w:val="both"/>
        <w:rPr>
          <w:rFonts w:ascii="StobiSerif Regular" w:hAnsi="StobiSerif Regular"/>
          <w:sz w:val="22"/>
          <w:szCs w:val="22"/>
          <w:lang w:val="mk-MK"/>
        </w:rPr>
      </w:pPr>
    </w:p>
    <w:p w:rsidR="00B0636C" w:rsidRPr="00DE1C6B" w:rsidRDefault="00B0636C" w:rsidP="00B0636C">
      <w:pPr>
        <w:pStyle w:val="StyleHeading311pt"/>
        <w:keepNext w:val="0"/>
        <w:spacing w:before="0"/>
        <w:jc w:val="both"/>
        <w:rPr>
          <w:rFonts w:ascii="StobiSerif Regular" w:hAnsi="StobiSerif Regular"/>
          <w:b w:val="0"/>
          <w:sz w:val="22"/>
          <w:szCs w:val="22"/>
          <w:lang w:val="mk-MK"/>
        </w:rPr>
      </w:pPr>
      <w:r w:rsidRPr="00DE1C6B">
        <w:rPr>
          <w:rFonts w:ascii="StobiSerif Regular" w:hAnsi="StobiSerif Regular"/>
          <w:b w:val="0"/>
          <w:sz w:val="22"/>
          <w:szCs w:val="22"/>
          <w:lang w:val="mk-MK"/>
        </w:rPr>
        <w:t>Доколку двата плика не се затворени и обележани како што се бара, договорниот орган не презема одговорност за затурање или предвремено отворање на понудата.</w:t>
      </w:r>
      <w:r w:rsidRPr="00DE1C6B">
        <w:rPr>
          <w:rFonts w:ascii="StobiSerif Regular" w:hAnsi="StobiSerif Regular"/>
          <w:sz w:val="22"/>
          <w:szCs w:val="22"/>
          <w:lang w:val="mk-MK"/>
        </w:rPr>
        <w:t xml:space="preserve"> </w:t>
      </w:r>
      <w:r w:rsidRPr="00DE1C6B">
        <w:rPr>
          <w:rFonts w:ascii="StobiSerif Regular" w:hAnsi="StobiSerif Regular"/>
          <w:b w:val="0"/>
          <w:sz w:val="22"/>
          <w:szCs w:val="22"/>
          <w:lang w:val="mk-MK"/>
        </w:rPr>
        <w:t>Понудите кои се отворени предвремено или оштетени и притоа може да се види нивната содржина поради непридржување кон условите за затворање и обележување на истите, ќе се отфрлат како неуредни.</w:t>
      </w:r>
    </w:p>
    <w:p w:rsidR="002527E6" w:rsidRPr="00DE1C6B" w:rsidRDefault="002527E6" w:rsidP="00B0636C">
      <w:pPr>
        <w:tabs>
          <w:tab w:val="left" w:pos="1150"/>
        </w:tabs>
        <w:jc w:val="both"/>
        <w:rPr>
          <w:rFonts w:ascii="StobiSerif Regular" w:hAnsi="StobiSerif Regular" w:cs="Arial"/>
          <w:bCs/>
          <w:sz w:val="22"/>
          <w:szCs w:val="22"/>
          <w:lang w:val="mk-MK" w:eastAsia="ar-SA"/>
        </w:rPr>
      </w:pPr>
    </w:p>
    <w:p w:rsidR="00B0636C" w:rsidRPr="00DE1C6B" w:rsidRDefault="00B0636C" w:rsidP="00B0636C">
      <w:pPr>
        <w:tabs>
          <w:tab w:val="left" w:pos="1150"/>
        </w:tabs>
        <w:jc w:val="both"/>
        <w:rPr>
          <w:rFonts w:ascii="StobiSerif Regular" w:hAnsi="StobiSerif Regular"/>
          <w:sz w:val="22"/>
          <w:szCs w:val="22"/>
          <w:u w:val="single"/>
          <w:lang w:val="mk-MK"/>
        </w:rPr>
      </w:pPr>
      <w:r w:rsidRPr="00DE1C6B">
        <w:rPr>
          <w:rFonts w:ascii="StobiSerif Regular" w:hAnsi="StobiSerif Regular"/>
          <w:b/>
          <w:sz w:val="22"/>
          <w:szCs w:val="22"/>
          <w:u w:val="single"/>
          <w:lang w:val="mk-MK"/>
        </w:rPr>
        <w:t xml:space="preserve">13.9. </w:t>
      </w:r>
      <w:r w:rsidRPr="00DE1C6B">
        <w:rPr>
          <w:rFonts w:ascii="StobiSerif Regular" w:hAnsi="StobiSerif Regular"/>
          <w:sz w:val="22"/>
          <w:szCs w:val="22"/>
          <w:u w:val="single"/>
          <w:lang w:val="mk-MK"/>
        </w:rPr>
        <w:t>Принцип на една понуда</w:t>
      </w:r>
    </w:p>
    <w:p w:rsidR="00B0636C" w:rsidRPr="0005219A" w:rsidRDefault="00B0636C" w:rsidP="00B0636C">
      <w:pPr>
        <w:tabs>
          <w:tab w:val="left" w:pos="1150"/>
        </w:tabs>
        <w:jc w:val="both"/>
        <w:rPr>
          <w:rFonts w:ascii="StobiSerif Regular" w:hAnsi="StobiSerif Regular"/>
          <w:sz w:val="20"/>
          <w:szCs w:val="20"/>
          <w:lang w:val="mk-MK"/>
        </w:rPr>
      </w:pPr>
      <w:r w:rsidRPr="0005219A">
        <w:rPr>
          <w:rFonts w:ascii="StobiSerif Regular" w:hAnsi="StobiSerif Regular"/>
          <w:sz w:val="22"/>
          <w:szCs w:val="22"/>
          <w:lang w:val="mk-MK"/>
        </w:rPr>
        <w:t>Едно прав</w:t>
      </w:r>
      <w:r>
        <w:rPr>
          <w:rFonts w:ascii="StobiSerif Regular" w:hAnsi="StobiSerif Regular"/>
          <w:sz w:val="22"/>
          <w:szCs w:val="22"/>
          <w:lang w:val="mk-MK"/>
        </w:rPr>
        <w:t>н</w:t>
      </w:r>
      <w:r w:rsidRPr="0005219A">
        <w:rPr>
          <w:rFonts w:ascii="StobiSerif Regular" w:hAnsi="StobiSerif Regular"/>
          <w:sz w:val="22"/>
          <w:szCs w:val="22"/>
          <w:lang w:val="mk-MK"/>
        </w:rPr>
        <w:t>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0636C" w:rsidRDefault="00B0636C" w:rsidP="00B0636C">
      <w:pPr>
        <w:tabs>
          <w:tab w:val="left" w:pos="1150"/>
        </w:tabs>
        <w:jc w:val="both"/>
        <w:rPr>
          <w:rFonts w:ascii="StobiSerif Regular" w:hAnsi="StobiSerif Regular" w:cs="Arial"/>
          <w:bCs/>
          <w:sz w:val="22"/>
          <w:szCs w:val="22"/>
          <w:lang w:val="en-US" w:eastAsia="ar-SA"/>
        </w:rPr>
      </w:pPr>
    </w:p>
    <w:p w:rsidR="00B0636C" w:rsidRPr="000F0CC9" w:rsidRDefault="00B0636C" w:rsidP="00B0636C">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Pr="000F0CC9">
        <w:rPr>
          <w:rFonts w:ascii="StobiSerif Regular" w:hAnsi="StobiSerif Regular"/>
          <w:b/>
          <w:sz w:val="22"/>
          <w:szCs w:val="22"/>
          <w:u w:val="single"/>
          <w:lang w:val="mk-MK"/>
        </w:rPr>
        <w:t>.</w:t>
      </w:r>
      <w:r w:rsidRPr="000F0CC9">
        <w:rPr>
          <w:rFonts w:ascii="StobiSerif Regular" w:hAnsi="StobiSerif Regular"/>
          <w:b/>
          <w:sz w:val="22"/>
          <w:szCs w:val="22"/>
          <w:u w:val="single"/>
          <w:lang w:val="en-US"/>
        </w:rPr>
        <w:t xml:space="preserve"> </w:t>
      </w:r>
      <w:r w:rsidRPr="000F0CC9">
        <w:rPr>
          <w:rFonts w:ascii="StobiSerif Regular" w:hAnsi="StobiSerif Regular"/>
          <w:b/>
          <w:sz w:val="22"/>
          <w:szCs w:val="22"/>
          <w:u w:val="single"/>
          <w:lang w:val="mk-MK"/>
        </w:rPr>
        <w:t>Краен рок за поднесување на понудите</w:t>
      </w:r>
    </w:p>
    <w:p w:rsidR="004637ED" w:rsidRPr="004637ED" w:rsidRDefault="004637ED" w:rsidP="004637ED">
      <w:pPr>
        <w:spacing w:before="240"/>
        <w:jc w:val="both"/>
        <w:rPr>
          <w:rFonts w:ascii="StobiSerif Regular" w:hAnsi="StobiSerif Regular"/>
          <w:sz w:val="22"/>
          <w:szCs w:val="22"/>
          <w:lang w:val="mk-MK" w:eastAsia="en-US"/>
        </w:rPr>
      </w:pPr>
      <w:r w:rsidRPr="004637ED">
        <w:rPr>
          <w:rFonts w:ascii="StobiSerif Regular" w:hAnsi="StobiSerif Regular"/>
          <w:bCs/>
          <w:sz w:val="22"/>
          <w:szCs w:val="22"/>
          <w:u w:val="single"/>
          <w:lang w:val="mk-MK" w:eastAsia="en-US"/>
        </w:rPr>
        <w:t>14</w:t>
      </w:r>
      <w:r w:rsidRPr="006630CF">
        <w:rPr>
          <w:rFonts w:ascii="StobiSerif Regular" w:hAnsi="StobiSerif Regular"/>
          <w:bCs/>
          <w:sz w:val="22"/>
          <w:szCs w:val="22"/>
          <w:u w:val="single"/>
          <w:lang w:val="mk-MK" w:eastAsia="en-US"/>
        </w:rPr>
        <w:t>.1</w:t>
      </w:r>
      <w:r w:rsidRPr="006630CF">
        <w:rPr>
          <w:rFonts w:ascii="StobiSerif Regular" w:hAnsi="StobiSerif Regular"/>
          <w:sz w:val="22"/>
          <w:szCs w:val="22"/>
          <w:lang w:val="mk-MK" w:eastAsia="en-US"/>
        </w:rPr>
        <w:t xml:space="preserve"> Краен рок</w:t>
      </w:r>
      <w:r w:rsidRPr="006630CF">
        <w:rPr>
          <w:rFonts w:ascii="StobiSerif Regular" w:hAnsi="StobiSerif Regular" w:cs="MAC C Times"/>
          <w:sz w:val="22"/>
          <w:szCs w:val="22"/>
          <w:lang w:val="mk-MK" w:eastAsia="en-US"/>
        </w:rPr>
        <w:t xml:space="preserve"> </w:t>
      </w:r>
      <w:r w:rsidRPr="006630CF">
        <w:rPr>
          <w:rFonts w:ascii="StobiSerif Regular" w:hAnsi="StobiSerif Regular"/>
          <w:sz w:val="22"/>
          <w:szCs w:val="22"/>
          <w:lang w:val="mk-MK" w:eastAsia="en-US"/>
        </w:rPr>
        <w:t>за</w:t>
      </w:r>
      <w:r w:rsidRPr="006630CF">
        <w:rPr>
          <w:rFonts w:ascii="StobiSerif Regular" w:hAnsi="StobiSerif Regular" w:cs="MAC C Times"/>
          <w:sz w:val="22"/>
          <w:szCs w:val="22"/>
          <w:lang w:val="mk-MK" w:eastAsia="en-US"/>
        </w:rPr>
        <w:t xml:space="preserve"> </w:t>
      </w:r>
      <w:r w:rsidRPr="006630CF">
        <w:rPr>
          <w:rFonts w:ascii="StobiSerif Regular" w:hAnsi="StobiSerif Regular"/>
          <w:sz w:val="22"/>
          <w:szCs w:val="22"/>
          <w:lang w:val="mk-MK" w:eastAsia="en-US"/>
        </w:rPr>
        <w:t>доставување</w:t>
      </w:r>
      <w:r w:rsidRPr="006630CF">
        <w:rPr>
          <w:rFonts w:ascii="StobiSerif Regular" w:hAnsi="StobiSerif Regular" w:cs="MAC C Times"/>
          <w:sz w:val="22"/>
          <w:szCs w:val="22"/>
          <w:lang w:val="mk-MK" w:eastAsia="en-US"/>
        </w:rPr>
        <w:t xml:space="preserve"> </w:t>
      </w:r>
      <w:r w:rsidRPr="006630CF">
        <w:rPr>
          <w:rFonts w:ascii="StobiSerif Regular" w:hAnsi="StobiSerif Regular"/>
          <w:sz w:val="22"/>
          <w:szCs w:val="22"/>
          <w:lang w:val="mk-MK" w:eastAsia="en-US"/>
        </w:rPr>
        <w:t>на</w:t>
      </w:r>
      <w:r w:rsidRPr="006630CF">
        <w:rPr>
          <w:rFonts w:ascii="StobiSerif Regular" w:hAnsi="StobiSerif Regular" w:cs="MAC C Times"/>
          <w:sz w:val="22"/>
          <w:szCs w:val="22"/>
          <w:lang w:val="mk-MK" w:eastAsia="en-US"/>
        </w:rPr>
        <w:t xml:space="preserve"> </w:t>
      </w:r>
      <w:r w:rsidRPr="006630CF">
        <w:rPr>
          <w:rFonts w:ascii="StobiSerif Regular" w:hAnsi="StobiSerif Regular"/>
          <w:sz w:val="22"/>
          <w:szCs w:val="22"/>
          <w:lang w:val="mk-MK" w:eastAsia="en-US"/>
        </w:rPr>
        <w:t xml:space="preserve">понудите е </w:t>
      </w:r>
      <w:r w:rsidR="006630CF" w:rsidRPr="006630CF">
        <w:rPr>
          <w:rFonts w:ascii="StobiSerif Regular" w:hAnsi="StobiSerif Regular"/>
          <w:sz w:val="22"/>
          <w:szCs w:val="22"/>
          <w:lang w:val="en-US" w:eastAsia="en-US"/>
        </w:rPr>
        <w:t>05.05.</w:t>
      </w:r>
      <w:r w:rsidR="006630CF" w:rsidRPr="006630CF">
        <w:rPr>
          <w:rFonts w:ascii="StobiSerif Regular" w:hAnsi="StobiSerif Regular"/>
          <w:sz w:val="22"/>
          <w:szCs w:val="22"/>
          <w:lang w:val="mk-MK" w:eastAsia="en-US"/>
        </w:rPr>
        <w:t xml:space="preserve">2017 година, во 10.00 </w:t>
      </w:r>
      <w:r w:rsidRPr="006630CF">
        <w:rPr>
          <w:rFonts w:ascii="StobiSerif Regular" w:hAnsi="StobiSerif Regular"/>
          <w:sz w:val="22"/>
          <w:szCs w:val="22"/>
          <w:lang w:val="mk-MK" w:eastAsia="en-US"/>
        </w:rPr>
        <w:t>часот.</w:t>
      </w:r>
    </w:p>
    <w:p w:rsidR="009411D1" w:rsidRPr="0005219A" w:rsidRDefault="009411D1" w:rsidP="009411D1">
      <w:pPr>
        <w:tabs>
          <w:tab w:val="left" w:pos="1150"/>
        </w:tabs>
        <w:jc w:val="both"/>
        <w:rPr>
          <w:rFonts w:ascii="StobiSerif Regular" w:hAnsi="StobiSerif Regular"/>
          <w:sz w:val="22"/>
          <w:szCs w:val="22"/>
          <w:lang w:val="mk-MK"/>
        </w:rPr>
      </w:pPr>
      <w:r w:rsidRPr="0005219A">
        <w:rPr>
          <w:rFonts w:ascii="StobiSerif Regular" w:hAnsi="StobiSerif Regular"/>
          <w:sz w:val="22"/>
          <w:szCs w:val="22"/>
          <w:lang w:val="mk-MK"/>
        </w:rPr>
        <w:t>Понудите кои ќе пристигнат по наведениот краен рок ќе се сметаат за задоцнети и нема да бидат земени предвид во натамошната евалуација.</w:t>
      </w:r>
    </w:p>
    <w:p w:rsidR="00621D37" w:rsidRDefault="009411D1" w:rsidP="00EF6633">
      <w:pPr>
        <w:jc w:val="both"/>
        <w:rPr>
          <w:rFonts w:ascii="StobiSerif Regular" w:hAnsi="StobiSerif Regular" w:cs="MAC C Times"/>
          <w:sz w:val="22"/>
          <w:szCs w:val="22"/>
          <w:lang w:val="mk-MK" w:eastAsia="en-US"/>
        </w:rPr>
      </w:pPr>
      <w:r>
        <w:rPr>
          <w:rFonts w:ascii="StobiSerif Regular" w:hAnsi="StobiSerif Regular" w:cs="MAC C Times"/>
          <w:bCs/>
          <w:sz w:val="22"/>
          <w:szCs w:val="22"/>
          <w:lang w:val="mk-MK" w:eastAsia="en-US"/>
        </w:rPr>
        <w:t>1</w:t>
      </w:r>
      <w:r w:rsidRPr="004637ED">
        <w:rPr>
          <w:rFonts w:ascii="StobiSerif Regular" w:hAnsi="StobiSerif Regular" w:cs="MAC C Times"/>
          <w:bCs/>
          <w:sz w:val="22"/>
          <w:szCs w:val="22"/>
          <w:lang w:val="mk-MK" w:eastAsia="en-US"/>
        </w:rPr>
        <w:t xml:space="preserve">4.2 </w:t>
      </w:r>
      <w:r w:rsidRPr="004637ED">
        <w:rPr>
          <w:rFonts w:ascii="StobiSerif Regular" w:hAnsi="StobiSerif Regular" w:cs="MAC C Times"/>
          <w:sz w:val="22"/>
          <w:szCs w:val="22"/>
          <w:lang w:val="mk-MK" w:eastAsia="en-US"/>
        </w:rPr>
        <w:t xml:space="preserve">Понудите се поднесуваат на следнава адреса: </w:t>
      </w:r>
      <w:r w:rsidRPr="004637ED">
        <w:rPr>
          <w:rFonts w:ascii="StobiSerif Regular" w:hAnsi="StobiSerif Regular"/>
          <w:sz w:val="22"/>
          <w:szCs w:val="22"/>
          <w:lang w:val="mk-MK" w:eastAsia="en-US"/>
        </w:rPr>
        <w:t>Држав</w:t>
      </w:r>
      <w:r w:rsidRPr="004637ED">
        <w:rPr>
          <w:rFonts w:ascii="StobiSerif Regular" w:hAnsi="StobiSerif Regular"/>
          <w:sz w:val="22"/>
          <w:szCs w:val="22"/>
          <w:lang w:val="en-US" w:eastAsia="en-US"/>
        </w:rPr>
        <w:t>e</w:t>
      </w:r>
      <w:r w:rsidRPr="004637ED">
        <w:rPr>
          <w:rFonts w:ascii="StobiSerif Regular" w:hAnsi="StobiSerif Regular"/>
          <w:sz w:val="22"/>
          <w:szCs w:val="22"/>
          <w:lang w:val="mk-MK" w:eastAsia="en-US"/>
        </w:rPr>
        <w:t xml:space="preserve">н завод за ревизија, </w:t>
      </w:r>
      <w:r w:rsidRPr="004637ED">
        <w:rPr>
          <w:rFonts w:ascii="StobiSerif Regular" w:hAnsi="StobiSerif Regular" w:cs="Arial"/>
          <w:sz w:val="22"/>
          <w:szCs w:val="22"/>
          <w:lang w:val="mk-MK"/>
        </w:rPr>
        <w:t>со седиште</w:t>
      </w:r>
      <w:r w:rsidRPr="004637ED">
        <w:rPr>
          <w:rFonts w:ascii="StobiSerif Regular" w:hAnsi="StobiSerif Regular" w:cs="Arial"/>
          <w:sz w:val="22"/>
          <w:szCs w:val="22"/>
        </w:rPr>
        <w:t xml:space="preserve"> во деловниот објект </w:t>
      </w:r>
      <w:r w:rsidRPr="004637ED">
        <w:rPr>
          <w:rFonts w:ascii="StobiSerif Regular" w:hAnsi="StobiSerif Regular"/>
          <w:sz w:val="22"/>
          <w:szCs w:val="22"/>
          <w:lang w:val="en-US"/>
        </w:rPr>
        <w:t>Палата</w:t>
      </w:r>
      <w:r w:rsidRPr="004637ED">
        <w:rPr>
          <w:rFonts w:ascii="StobiSerif Regular" w:hAnsi="StobiSerif Regular"/>
          <w:sz w:val="22"/>
          <w:szCs w:val="22"/>
          <w:lang w:val="mk-MK"/>
        </w:rPr>
        <w:t xml:space="preserve"> </w:t>
      </w:r>
      <w:r w:rsidRPr="004637ED">
        <w:rPr>
          <w:rFonts w:ascii="StobiSerif Regular" w:hAnsi="StobiSerif Regular" w:cs="Arial"/>
          <w:sz w:val="22"/>
          <w:szCs w:val="22"/>
        </w:rPr>
        <w:t>,,</w:t>
      </w:r>
      <w:r w:rsidRPr="004637ED">
        <w:rPr>
          <w:rFonts w:ascii="StobiSerif Regular" w:hAnsi="StobiSerif Regular"/>
          <w:sz w:val="22"/>
          <w:szCs w:val="22"/>
          <w:lang w:val="en-US"/>
        </w:rPr>
        <w:t>Емануел Чучков</w:t>
      </w:r>
      <w:r w:rsidRPr="004637ED">
        <w:rPr>
          <w:rFonts w:ascii="StobiSerif Regular" w:hAnsi="StobiSerif Regular" w:cs="Arial"/>
          <w:sz w:val="22"/>
          <w:szCs w:val="22"/>
          <w:lang w:val="en-US"/>
        </w:rPr>
        <w:t>”</w:t>
      </w:r>
      <w:r w:rsidRPr="004637ED">
        <w:rPr>
          <w:rFonts w:ascii="StobiSerif Regular" w:hAnsi="StobiSerif Regular" w:cs="Arial"/>
          <w:sz w:val="22"/>
          <w:szCs w:val="22"/>
          <w:lang w:val="mk-MK"/>
        </w:rPr>
        <w:t xml:space="preserve">, </w:t>
      </w:r>
      <w:r w:rsidRPr="004637ED">
        <w:rPr>
          <w:rFonts w:ascii="StobiSerif Regular" w:hAnsi="StobiSerif Regular" w:cs="Arial"/>
          <w:sz w:val="22"/>
          <w:szCs w:val="22"/>
        </w:rPr>
        <w:t>на ул.</w:t>
      </w:r>
      <w:r w:rsidRPr="004637ED">
        <w:rPr>
          <w:rFonts w:ascii="StobiSerif Regular" w:hAnsi="StobiSerif Regular" w:cs="Arial"/>
          <w:sz w:val="22"/>
          <w:szCs w:val="22"/>
          <w:lang w:val="en-US"/>
        </w:rPr>
        <w:t xml:space="preserve"> </w:t>
      </w:r>
      <w:r w:rsidRPr="004637ED">
        <w:rPr>
          <w:rFonts w:ascii="StobiSerif Regular" w:hAnsi="StobiSerif Regular" w:cs="Arial"/>
          <w:sz w:val="22"/>
          <w:szCs w:val="22"/>
        </w:rPr>
        <w:t>„Јордан Мијалков</w:t>
      </w:r>
      <w:r w:rsidR="00621D37" w:rsidRPr="00621D37">
        <w:rPr>
          <w:rFonts w:ascii="StobiSerif Regular" w:hAnsi="StobiSerif Regular" w:cs="Arial"/>
          <w:sz w:val="22"/>
          <w:szCs w:val="22"/>
        </w:rPr>
        <w:t>“</w:t>
      </w:r>
      <w:r w:rsidR="00621D37" w:rsidRPr="00621D37">
        <w:rPr>
          <w:rFonts w:ascii="StobiSerif Regular" w:hAnsi="StobiSerif Regular" w:cs="Arial"/>
          <w:sz w:val="22"/>
          <w:szCs w:val="22"/>
          <w:lang w:val="mk-MK"/>
        </w:rPr>
        <w:t xml:space="preserve"> П.Фах 249,</w:t>
      </w:r>
      <w:r w:rsidRPr="004637ED">
        <w:rPr>
          <w:rFonts w:ascii="StobiSerif Regular" w:hAnsi="StobiSerif Regular" w:cs="Arial"/>
          <w:sz w:val="22"/>
          <w:szCs w:val="22"/>
        </w:rPr>
        <w:t>,  Општина Центар</w:t>
      </w:r>
      <w:r w:rsidRPr="004637ED">
        <w:rPr>
          <w:rFonts w:ascii="StobiSerif Regular" w:hAnsi="StobiSerif Regular" w:cs="Arial"/>
          <w:sz w:val="22"/>
          <w:szCs w:val="22"/>
          <w:lang w:val="mk-MK"/>
        </w:rPr>
        <w:t>,</w:t>
      </w:r>
      <w:r w:rsidRPr="004637ED">
        <w:rPr>
          <w:rFonts w:ascii="StobiSerif Regular" w:hAnsi="StobiSerif Regular" w:cs="Arial"/>
          <w:sz w:val="22"/>
          <w:szCs w:val="22"/>
        </w:rPr>
        <w:t xml:space="preserve"> </w:t>
      </w:r>
      <w:r w:rsidRPr="00B959BB">
        <w:rPr>
          <w:rFonts w:ascii="StobiSerif Regular" w:hAnsi="StobiSerif Regular" w:cs="Arial"/>
          <w:sz w:val="22"/>
          <w:szCs w:val="22"/>
        </w:rPr>
        <w:t>Скопје</w:t>
      </w:r>
      <w:r w:rsidRPr="00B959BB">
        <w:rPr>
          <w:rFonts w:ascii="StobiSerif Regular" w:hAnsi="StobiSerif Regular" w:cs="Arial"/>
          <w:sz w:val="22"/>
          <w:szCs w:val="22"/>
          <w:lang w:val="mk-MK"/>
        </w:rPr>
        <w:t xml:space="preserve"> (</w:t>
      </w:r>
      <w:r w:rsidRPr="00B959BB">
        <w:rPr>
          <w:rFonts w:ascii="StobiSerif Regular" w:hAnsi="StobiSerif Regular" w:cs="Arial"/>
          <w:sz w:val="22"/>
          <w:szCs w:val="22"/>
          <w:lang w:val="en-US"/>
        </w:rPr>
        <w:t>VI</w:t>
      </w:r>
      <w:r w:rsidRPr="00B959BB">
        <w:rPr>
          <w:rFonts w:ascii="StobiSerif Regular" w:hAnsi="StobiSerif Regular" w:cs="Arial"/>
          <w:sz w:val="22"/>
          <w:szCs w:val="22"/>
          <w:lang w:val="mk-MK"/>
        </w:rPr>
        <w:t xml:space="preserve"> кат</w:t>
      </w:r>
      <w:r w:rsidR="00B959BB" w:rsidRPr="00B959BB">
        <w:rPr>
          <w:rFonts w:ascii="StobiSerif Regular" w:hAnsi="StobiSerif Regular" w:cs="Arial"/>
          <w:sz w:val="22"/>
          <w:szCs w:val="22"/>
          <w:lang w:val="en-US"/>
        </w:rPr>
        <w:t>-</w:t>
      </w:r>
      <w:r w:rsidR="00B959BB" w:rsidRPr="00B959BB">
        <w:rPr>
          <w:rFonts w:ascii="StobiSerif Regular" w:hAnsi="StobiSerif Regular" w:cs="Arial"/>
          <w:sz w:val="22"/>
          <w:szCs w:val="22"/>
          <w:lang w:val="mk-MK"/>
        </w:rPr>
        <w:t>канцеларија 612</w:t>
      </w:r>
      <w:r w:rsidRPr="00B959BB">
        <w:rPr>
          <w:rFonts w:ascii="StobiSerif Regular" w:hAnsi="StobiSerif Regular" w:cs="Arial"/>
          <w:sz w:val="22"/>
          <w:szCs w:val="22"/>
          <w:lang w:val="en-US"/>
        </w:rPr>
        <w:t>)</w:t>
      </w:r>
      <w:r w:rsidRPr="00B959BB">
        <w:rPr>
          <w:rFonts w:ascii="StobiSerif Regular" w:hAnsi="StobiSerif Regular" w:cs="Arial"/>
          <w:sz w:val="22"/>
          <w:szCs w:val="22"/>
          <w:lang w:val="mk-MK"/>
        </w:rPr>
        <w:t>.</w:t>
      </w:r>
    </w:p>
    <w:p w:rsidR="00EF6633" w:rsidRPr="00621D37" w:rsidRDefault="00EF6633" w:rsidP="00EF6633">
      <w:pPr>
        <w:jc w:val="both"/>
        <w:rPr>
          <w:rFonts w:ascii="StobiSerif Regular" w:hAnsi="StobiSerif Regular" w:cs="MAC C Times"/>
          <w:sz w:val="22"/>
          <w:szCs w:val="22"/>
          <w:lang w:val="mk-MK" w:eastAsia="en-US"/>
        </w:rPr>
      </w:pPr>
    </w:p>
    <w:p w:rsidR="00B0636C" w:rsidRPr="0005219A" w:rsidRDefault="00B0636C" w:rsidP="00EF6633">
      <w:pPr>
        <w:tabs>
          <w:tab w:val="left" w:pos="1150"/>
        </w:tabs>
        <w:jc w:val="both"/>
        <w:rPr>
          <w:rFonts w:ascii="StobiSerif Regular" w:hAnsi="StobiSerif Regular"/>
          <w:sz w:val="22"/>
          <w:szCs w:val="22"/>
          <w:lang w:val="ru-RU"/>
        </w:rPr>
      </w:pPr>
      <w:r w:rsidRPr="0005219A">
        <w:rPr>
          <w:rFonts w:ascii="StobiSerif Regular" w:hAnsi="StobiSerif Regular"/>
          <w:b/>
          <w:sz w:val="22"/>
          <w:szCs w:val="22"/>
          <w:u w:val="single"/>
          <w:lang w:val="mk-MK"/>
        </w:rPr>
        <w:t>1</w:t>
      </w:r>
      <w:r>
        <w:rPr>
          <w:rFonts w:ascii="StobiSerif Regular" w:hAnsi="StobiSerif Regular"/>
          <w:b/>
          <w:sz w:val="22"/>
          <w:szCs w:val="22"/>
          <w:u w:val="single"/>
          <w:lang w:val="mk-MK"/>
        </w:rPr>
        <w:t>5</w:t>
      </w:r>
      <w:r w:rsidRPr="0005219A">
        <w:rPr>
          <w:rFonts w:ascii="StobiSerif Regular" w:hAnsi="StobiSerif Regular"/>
          <w:b/>
          <w:sz w:val="22"/>
          <w:szCs w:val="22"/>
          <w:u w:val="single"/>
          <w:lang w:val="mk-MK"/>
        </w:rPr>
        <w:t>. Критериум за доделување на договорот</w:t>
      </w:r>
    </w:p>
    <w:p w:rsidR="00B0636C" w:rsidRPr="0005219A" w:rsidRDefault="00B0636C" w:rsidP="00B0636C">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ru-RU"/>
        </w:rPr>
        <w:t>15</w:t>
      </w:r>
      <w:r w:rsidRPr="00E31668">
        <w:rPr>
          <w:rFonts w:ascii="StobiSerif Regular" w:hAnsi="StobiSerif Regular"/>
          <w:b/>
          <w:sz w:val="22"/>
          <w:szCs w:val="22"/>
          <w:u w:val="single"/>
          <w:lang w:val="mk-MK"/>
        </w:rPr>
        <w:t>.1</w:t>
      </w:r>
      <w:r w:rsidRPr="00E31668">
        <w:rPr>
          <w:rFonts w:ascii="StobiSerif Regular" w:hAnsi="StobiSerif Regular"/>
          <w:b/>
          <w:sz w:val="22"/>
          <w:szCs w:val="22"/>
          <w:u w:val="single"/>
          <w:lang w:val="ru-RU"/>
        </w:rPr>
        <w:t>.</w:t>
      </w:r>
      <w:r w:rsidRPr="0005219A">
        <w:rPr>
          <w:rFonts w:ascii="StobiSerif Regular" w:hAnsi="StobiSerif Regular"/>
          <w:sz w:val="22"/>
          <w:szCs w:val="22"/>
          <w:lang w:val="mk-MK"/>
        </w:rPr>
        <w:t xml:space="preserve"> Критериум за доделување на договорот за јавна набавка е </w:t>
      </w:r>
      <w:r w:rsidRPr="009C3AC0">
        <w:rPr>
          <w:rFonts w:ascii="StobiSerif Regular" w:hAnsi="StobiSerif Regular"/>
          <w:b/>
          <w:sz w:val="22"/>
          <w:szCs w:val="22"/>
          <w:lang w:val="mk-MK"/>
        </w:rPr>
        <w:t>најниска цена.</w:t>
      </w:r>
      <w:r w:rsidRPr="0005219A">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B0636C" w:rsidRDefault="00B0636C" w:rsidP="00B0636C">
      <w:pPr>
        <w:tabs>
          <w:tab w:val="left" w:pos="1150"/>
        </w:tabs>
        <w:jc w:val="both"/>
        <w:rPr>
          <w:rFonts w:ascii="StobiSerif Regular" w:hAnsi="StobiSerif Regular"/>
          <w:b/>
          <w:sz w:val="22"/>
          <w:szCs w:val="22"/>
          <w:u w:val="single"/>
          <w:lang w:val="mk-MK"/>
        </w:rPr>
      </w:pPr>
    </w:p>
    <w:p w:rsidR="00B0636C" w:rsidRPr="0005219A" w:rsidRDefault="00B0636C" w:rsidP="00B0636C">
      <w:pPr>
        <w:jc w:val="both"/>
        <w:rPr>
          <w:rFonts w:ascii="StobiSerif Regular" w:hAnsi="StobiSerif Regular"/>
          <w:b/>
          <w:sz w:val="22"/>
          <w:szCs w:val="22"/>
          <w:u w:val="single"/>
          <w:lang w:val="ru-RU"/>
        </w:rPr>
      </w:pPr>
      <w:r w:rsidRPr="0005219A">
        <w:rPr>
          <w:rFonts w:ascii="StobiSerif Regular" w:hAnsi="StobiSerif Regular"/>
          <w:b/>
          <w:sz w:val="22"/>
          <w:szCs w:val="22"/>
          <w:u w:val="single"/>
          <w:lang w:val="mk-MK"/>
        </w:rPr>
        <w:t>1</w:t>
      </w:r>
      <w:r>
        <w:rPr>
          <w:rFonts w:ascii="StobiSerif Regular" w:hAnsi="StobiSerif Regular"/>
          <w:b/>
          <w:sz w:val="22"/>
          <w:szCs w:val="22"/>
          <w:u w:val="single"/>
          <w:lang w:val="mk-MK"/>
        </w:rPr>
        <w:t>6</w:t>
      </w:r>
      <w:r w:rsidRPr="0005219A">
        <w:rPr>
          <w:rFonts w:ascii="StobiSerif Regular" w:hAnsi="StobiSerif Regular"/>
          <w:b/>
          <w:sz w:val="22"/>
          <w:szCs w:val="22"/>
          <w:u w:val="single"/>
          <w:lang w:val="mk-MK"/>
        </w:rPr>
        <w:t xml:space="preserve">. </w:t>
      </w:r>
      <w:r w:rsidRPr="0005219A">
        <w:rPr>
          <w:rFonts w:ascii="StobiSerif Regular" w:hAnsi="StobiSerif Regular"/>
          <w:b/>
          <w:sz w:val="22"/>
          <w:szCs w:val="22"/>
          <w:u w:val="single"/>
          <w:lang w:val="ru-RU"/>
        </w:rPr>
        <w:t>Посебни начини за доделување на договорот за јавна набавка</w:t>
      </w:r>
    </w:p>
    <w:p w:rsidR="00B0636C" w:rsidRPr="0005219A" w:rsidRDefault="00B0636C" w:rsidP="00B0636C">
      <w:pPr>
        <w:spacing w:after="240"/>
        <w:jc w:val="both"/>
        <w:rPr>
          <w:rFonts w:ascii="StobiSerif Regular" w:hAnsi="StobiSerif Regular"/>
          <w:b/>
          <w:sz w:val="22"/>
          <w:szCs w:val="22"/>
          <w:lang w:val="ru-RU"/>
        </w:rPr>
      </w:pPr>
      <w:r>
        <w:rPr>
          <w:rFonts w:ascii="StobiSerif Regular" w:hAnsi="StobiSerif Regular"/>
          <w:b/>
          <w:sz w:val="22"/>
          <w:szCs w:val="22"/>
          <w:u w:val="single"/>
          <w:lang w:val="mk-MK"/>
        </w:rPr>
        <w:t>16</w:t>
      </w:r>
      <w:r w:rsidRPr="008F6003">
        <w:rPr>
          <w:rFonts w:ascii="StobiSerif Regular" w:hAnsi="StobiSerif Regular"/>
          <w:b/>
          <w:sz w:val="22"/>
          <w:szCs w:val="22"/>
          <w:u w:val="single"/>
          <w:lang w:val="mk-MK"/>
        </w:rPr>
        <w:t>.1</w:t>
      </w:r>
      <w:r w:rsidRPr="0005219A">
        <w:rPr>
          <w:rFonts w:ascii="StobiSerif Regular" w:hAnsi="StobiSerif Regular"/>
          <w:sz w:val="22"/>
          <w:szCs w:val="22"/>
          <w:u w:val="single"/>
          <w:lang w:val="mk-MK"/>
        </w:rPr>
        <w:t>.</w:t>
      </w:r>
      <w:r w:rsidRPr="0005219A">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w:t>
      </w:r>
      <w:r w:rsidRPr="0005219A">
        <w:rPr>
          <w:rFonts w:ascii="StobiSerif Regular" w:hAnsi="StobiSerif Regular"/>
          <w:sz w:val="22"/>
          <w:szCs w:val="22"/>
          <w:lang w:val="ru-RU"/>
        </w:rPr>
        <w:t xml:space="preserve">, </w:t>
      </w:r>
      <w:r w:rsidRPr="0005219A">
        <w:rPr>
          <w:rFonts w:ascii="StobiSerif Regular" w:hAnsi="StobiSerif Regular"/>
          <w:sz w:val="22"/>
          <w:szCs w:val="22"/>
          <w:lang w:val="mk-MK"/>
        </w:rPr>
        <w:t>која ќе заврши со електронска аукција како последна фаза во постапката</w:t>
      </w:r>
      <w:r w:rsidRPr="0005219A">
        <w:rPr>
          <w:rFonts w:ascii="StobiSerif Regular" w:hAnsi="StobiSerif Regular"/>
          <w:sz w:val="22"/>
          <w:szCs w:val="22"/>
          <w:lang w:val="ru-RU"/>
        </w:rPr>
        <w:t xml:space="preserve">. </w:t>
      </w:r>
    </w:p>
    <w:p w:rsidR="00B0636C" w:rsidRDefault="00B0636C" w:rsidP="00B0636C">
      <w:pPr>
        <w:spacing w:after="240"/>
        <w:jc w:val="both"/>
        <w:rPr>
          <w:rFonts w:ascii="StobiSerif Regular" w:hAnsi="StobiSerif Regular"/>
          <w:sz w:val="22"/>
          <w:szCs w:val="22"/>
          <w:lang w:val="mk-MK"/>
        </w:rPr>
      </w:pPr>
      <w:r>
        <w:rPr>
          <w:rFonts w:ascii="StobiSerif Regular" w:hAnsi="StobiSerif Regular"/>
          <w:b/>
          <w:sz w:val="22"/>
          <w:szCs w:val="22"/>
          <w:u w:val="single"/>
          <w:lang w:val="mk-MK"/>
        </w:rPr>
        <w:t>16</w:t>
      </w:r>
      <w:r w:rsidRPr="008F6003">
        <w:rPr>
          <w:rFonts w:ascii="StobiSerif Regular" w:hAnsi="StobiSerif Regular"/>
          <w:b/>
          <w:sz w:val="22"/>
          <w:szCs w:val="22"/>
          <w:u w:val="single"/>
          <w:lang w:val="mk-MK"/>
        </w:rPr>
        <w:t>.2.</w:t>
      </w:r>
      <w:r w:rsidRPr="0005219A">
        <w:rPr>
          <w:rFonts w:ascii="StobiSerif Regular" w:hAnsi="StobiSerif Regular"/>
          <w:sz w:val="22"/>
          <w:szCs w:val="22"/>
          <w:lang w:val="mk-MK"/>
        </w:rPr>
        <w:t xml:space="preserve"> Оваа постапка нема да се спроведува со користење на електронски средства преку Електронскиот систем за јавни набавки (ЕСЈН)</w:t>
      </w:r>
      <w:r w:rsidRPr="0005219A">
        <w:rPr>
          <w:rFonts w:ascii="StobiSerif Regular" w:hAnsi="StobiSerif Regular"/>
          <w:sz w:val="22"/>
          <w:szCs w:val="22"/>
          <w:lang w:val="ru-RU"/>
        </w:rPr>
        <w:t>,</w:t>
      </w:r>
      <w:r w:rsidRPr="0005219A">
        <w:rPr>
          <w:rFonts w:ascii="StobiSerif Regular" w:hAnsi="StobiSerif Regular"/>
          <w:sz w:val="22"/>
          <w:szCs w:val="22"/>
          <w:lang w:val="mk-MK"/>
        </w:rPr>
        <w:t xml:space="preserve"> освен во делот на електронската аукција која задолжително се спроведува преку ЕСЈН</w:t>
      </w:r>
      <w:r w:rsidRPr="0005219A">
        <w:rPr>
          <w:rFonts w:ascii="StobiSerif Regular" w:hAnsi="StobiSerif Regular"/>
          <w:sz w:val="22"/>
          <w:szCs w:val="22"/>
          <w:lang w:val="ru-RU"/>
        </w:rPr>
        <w:t xml:space="preserve"> (</w:t>
      </w:r>
      <w:hyperlink r:id="rId12" w:history="1">
        <w:r w:rsidRPr="0005219A">
          <w:rPr>
            <w:rStyle w:val="Hyperlink"/>
            <w:rFonts w:ascii="StobiSerif Regular" w:eastAsiaTheme="majorEastAsia" w:hAnsi="StobiSerif Regular"/>
            <w:sz w:val="22"/>
            <w:szCs w:val="22"/>
          </w:rPr>
          <w:t>https</w:t>
        </w:r>
        <w:r w:rsidRPr="0005219A">
          <w:rPr>
            <w:rStyle w:val="Hyperlink"/>
            <w:rFonts w:ascii="StobiSerif Regular" w:eastAsiaTheme="majorEastAsia" w:hAnsi="StobiSerif Regular"/>
            <w:sz w:val="22"/>
            <w:szCs w:val="22"/>
            <w:lang w:val="ru-RU"/>
          </w:rPr>
          <w:t>://</w:t>
        </w:r>
        <w:r w:rsidRPr="0005219A">
          <w:rPr>
            <w:rStyle w:val="Hyperlink"/>
            <w:rFonts w:ascii="StobiSerif Regular" w:eastAsiaTheme="majorEastAsia" w:hAnsi="StobiSerif Regular"/>
            <w:sz w:val="22"/>
            <w:szCs w:val="22"/>
          </w:rPr>
          <w:t>e</w:t>
        </w:r>
        <w:r w:rsidRPr="0005219A">
          <w:rPr>
            <w:rStyle w:val="Hyperlink"/>
            <w:rFonts w:ascii="StobiSerif Regular" w:eastAsiaTheme="majorEastAsia" w:hAnsi="StobiSerif Regular"/>
            <w:sz w:val="22"/>
            <w:szCs w:val="22"/>
            <w:lang w:val="ru-RU"/>
          </w:rPr>
          <w:t>-</w:t>
        </w:r>
        <w:r w:rsidRPr="0005219A">
          <w:rPr>
            <w:rStyle w:val="Hyperlink"/>
            <w:rFonts w:ascii="StobiSerif Regular" w:eastAsiaTheme="majorEastAsia" w:hAnsi="StobiSerif Regular"/>
            <w:sz w:val="22"/>
            <w:szCs w:val="22"/>
          </w:rPr>
          <w:t>nabavki</w:t>
        </w:r>
        <w:r w:rsidRPr="0005219A">
          <w:rPr>
            <w:rStyle w:val="Hyperlink"/>
            <w:rFonts w:ascii="StobiSerif Regular" w:eastAsiaTheme="majorEastAsia" w:hAnsi="StobiSerif Regular"/>
            <w:sz w:val="22"/>
            <w:szCs w:val="22"/>
            <w:lang w:val="ru-RU"/>
          </w:rPr>
          <w:t>.</w:t>
        </w:r>
        <w:r w:rsidRPr="0005219A">
          <w:rPr>
            <w:rStyle w:val="Hyperlink"/>
            <w:rFonts w:ascii="StobiSerif Regular" w:eastAsiaTheme="majorEastAsia" w:hAnsi="StobiSerif Regular"/>
            <w:sz w:val="22"/>
            <w:szCs w:val="22"/>
          </w:rPr>
          <w:t>gov</w:t>
        </w:r>
        <w:r w:rsidRPr="0005219A">
          <w:rPr>
            <w:rStyle w:val="Hyperlink"/>
            <w:rFonts w:ascii="StobiSerif Regular" w:eastAsiaTheme="majorEastAsia" w:hAnsi="StobiSerif Regular"/>
            <w:sz w:val="22"/>
            <w:szCs w:val="22"/>
            <w:lang w:val="ru-RU"/>
          </w:rPr>
          <w:t>.</w:t>
        </w:r>
        <w:r w:rsidRPr="0005219A">
          <w:rPr>
            <w:rStyle w:val="Hyperlink"/>
            <w:rFonts w:ascii="StobiSerif Regular" w:eastAsiaTheme="majorEastAsia" w:hAnsi="StobiSerif Regular"/>
            <w:sz w:val="22"/>
            <w:szCs w:val="22"/>
          </w:rPr>
          <w:t>mk</w:t>
        </w:r>
      </w:hyperlink>
      <w:r w:rsidRPr="0005219A">
        <w:rPr>
          <w:rFonts w:ascii="StobiSerif Regular" w:hAnsi="StobiSerif Regular"/>
          <w:sz w:val="22"/>
          <w:szCs w:val="22"/>
          <w:lang w:val="ru-RU"/>
        </w:rPr>
        <w:t>)</w:t>
      </w:r>
      <w:r w:rsidRPr="0005219A">
        <w:rPr>
          <w:rFonts w:ascii="StobiSerif Regular" w:hAnsi="StobiSerif Regular"/>
          <w:sz w:val="22"/>
          <w:szCs w:val="22"/>
          <w:lang w:val="mk-MK"/>
        </w:rPr>
        <w:t xml:space="preserve">. </w:t>
      </w:r>
    </w:p>
    <w:p w:rsidR="00B0636C" w:rsidRPr="0005219A" w:rsidRDefault="00B0636C" w:rsidP="00B0636C">
      <w:pPr>
        <w:spacing w:after="240"/>
        <w:jc w:val="both"/>
        <w:rPr>
          <w:rFonts w:ascii="StobiSerif Regular" w:hAnsi="StobiSerif Regular"/>
          <w:b/>
          <w:sz w:val="22"/>
          <w:szCs w:val="22"/>
          <w:lang w:val="ru-RU"/>
        </w:rPr>
      </w:pPr>
      <w:r>
        <w:rPr>
          <w:rFonts w:ascii="StobiSerif Regular" w:hAnsi="StobiSerif Regular"/>
          <w:b/>
          <w:sz w:val="22"/>
          <w:szCs w:val="22"/>
          <w:u w:val="single"/>
          <w:lang w:val="mk-MK"/>
        </w:rPr>
        <w:t>16</w:t>
      </w:r>
      <w:r w:rsidRPr="008F6003">
        <w:rPr>
          <w:rFonts w:ascii="StobiSerif Regular" w:hAnsi="StobiSerif Regular"/>
          <w:b/>
          <w:sz w:val="22"/>
          <w:szCs w:val="22"/>
          <w:u w:val="single"/>
          <w:lang w:val="mk-MK"/>
        </w:rPr>
        <w:t>.3.</w:t>
      </w:r>
      <w:r w:rsidRPr="0005219A">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на електронската аукција, </w:t>
      </w:r>
      <w:r w:rsidRPr="004A0CBC">
        <w:rPr>
          <w:rFonts w:ascii="StobiSerif Regular" w:hAnsi="StobiSerif Regular"/>
          <w:b/>
          <w:sz w:val="22"/>
          <w:szCs w:val="22"/>
          <w:lang w:val="mk-MK"/>
        </w:rPr>
        <w:t>потребно е да се регистрирате во ЕСЈН.</w:t>
      </w:r>
      <w:r w:rsidRPr="0005219A">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05219A">
        <w:rPr>
          <w:rStyle w:val="FootnoteReference"/>
          <w:rFonts w:ascii="StobiSerif Regular" w:hAnsi="StobiSerif Regular"/>
          <w:sz w:val="22"/>
          <w:szCs w:val="22"/>
          <w:lang w:val="mk-MK"/>
        </w:rPr>
        <w:footnoteReference w:id="2"/>
      </w:r>
      <w:r w:rsidRPr="0005219A">
        <w:rPr>
          <w:rFonts w:ascii="StobiSerif Regular" w:hAnsi="StobiSerif Regular"/>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w:t>
      </w:r>
      <w:r>
        <w:rPr>
          <w:rFonts w:ascii="StobiSerif Regular" w:hAnsi="StobiSerif Regular"/>
          <w:sz w:val="22"/>
          <w:szCs w:val="22"/>
          <w:lang w:val="en-US"/>
        </w:rPr>
        <w:t xml:space="preserve"> </w:t>
      </w:r>
      <w:r w:rsidRPr="0005219A">
        <w:rPr>
          <w:rFonts w:ascii="StobiSerif Regular" w:hAnsi="StobiSerif Regular"/>
          <w:sz w:val="22"/>
          <w:szCs w:val="22"/>
          <w:lang w:val="mk-MK"/>
        </w:rPr>
        <w:t>за економски оператори, кој можете да го преземете од почетната страна на ЕСЈН во делот „Економски оператори</w:t>
      </w:r>
      <w:r w:rsidRPr="0005219A">
        <w:rPr>
          <w:rFonts w:ascii="StobiSerif Regular" w:hAnsi="StobiSerif Regular"/>
          <w:sz w:val="22"/>
          <w:szCs w:val="22"/>
          <w:lang w:val="ru-RU"/>
        </w:rPr>
        <w:t>”.</w:t>
      </w:r>
    </w:p>
    <w:p w:rsidR="00B0636C" w:rsidRDefault="00B0636C" w:rsidP="00B0636C">
      <w:pPr>
        <w:jc w:val="both"/>
        <w:rPr>
          <w:rFonts w:ascii="StobiSerif Regular" w:hAnsi="StobiSerif Regular"/>
          <w:sz w:val="22"/>
          <w:szCs w:val="22"/>
          <w:lang w:val="en-US"/>
        </w:rPr>
      </w:pPr>
      <w:r>
        <w:rPr>
          <w:rFonts w:ascii="StobiSerif Regular" w:hAnsi="StobiSerif Regular"/>
          <w:b/>
          <w:sz w:val="22"/>
          <w:szCs w:val="22"/>
          <w:u w:val="single"/>
          <w:lang w:val="mk-MK"/>
        </w:rPr>
        <w:t>16</w:t>
      </w:r>
      <w:r w:rsidRPr="008F6003">
        <w:rPr>
          <w:rFonts w:ascii="StobiSerif Regular" w:hAnsi="StobiSerif Regular"/>
          <w:b/>
          <w:sz w:val="22"/>
          <w:szCs w:val="22"/>
          <w:u w:val="single"/>
          <w:lang w:val="mk-MK"/>
        </w:rPr>
        <w:t>.4</w:t>
      </w:r>
      <w:r w:rsidRPr="008F6003">
        <w:rPr>
          <w:rFonts w:ascii="StobiSerif Regular" w:hAnsi="StobiSerif Regular"/>
          <w:b/>
          <w:sz w:val="22"/>
          <w:szCs w:val="22"/>
          <w:u w:val="single"/>
          <w:lang w:val="ru-RU"/>
        </w:rPr>
        <w:t>.</w:t>
      </w:r>
      <w:r w:rsidRPr="0005219A">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D840A9" w:rsidRPr="00D840A9" w:rsidRDefault="00D840A9" w:rsidP="00B0636C">
      <w:pPr>
        <w:jc w:val="both"/>
        <w:rPr>
          <w:rFonts w:ascii="StobiSerif Regular" w:hAnsi="StobiSerif Regular"/>
          <w:sz w:val="20"/>
          <w:szCs w:val="20"/>
          <w:lang w:val="en-US"/>
        </w:rPr>
      </w:pPr>
    </w:p>
    <w:p w:rsidR="00B0636C" w:rsidRPr="0005219A" w:rsidRDefault="00B0636C" w:rsidP="00B0636C">
      <w:pPr>
        <w:jc w:val="both"/>
        <w:rPr>
          <w:rFonts w:ascii="StobiSerif Regular" w:hAnsi="StobiSerif Regular"/>
          <w:sz w:val="22"/>
          <w:szCs w:val="22"/>
          <w:lang w:val="mk-MK"/>
        </w:rPr>
      </w:pPr>
      <w:r w:rsidRPr="0005219A">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B0636C" w:rsidRDefault="00B0636C" w:rsidP="00B0636C">
      <w:pPr>
        <w:jc w:val="both"/>
        <w:rPr>
          <w:rFonts w:ascii="StobiSerif Regular" w:hAnsi="StobiSerif Regular"/>
          <w:sz w:val="22"/>
          <w:szCs w:val="22"/>
          <w:lang w:val="en-US"/>
        </w:rPr>
      </w:pPr>
      <w:r w:rsidRPr="0005219A">
        <w:rPr>
          <w:rFonts w:ascii="StobiSerif Regular" w:hAnsi="StobiSerif Regular"/>
          <w:sz w:val="22"/>
          <w:szCs w:val="22"/>
          <w:lang w:val="mk-MK"/>
        </w:rPr>
        <w:t>Поканата за учество на аукцијата ќе биде електронски испратена во поштенското сандаче на корисничкиот профил на ЕСЈН</w:t>
      </w:r>
      <w:r w:rsidRPr="0005219A" w:rsidDel="00B77E42">
        <w:rPr>
          <w:rFonts w:ascii="StobiSerif Regular" w:hAnsi="StobiSerif Regular"/>
          <w:sz w:val="22"/>
          <w:szCs w:val="22"/>
          <w:lang w:val="mk-MK"/>
        </w:rPr>
        <w:t xml:space="preserve"> </w:t>
      </w:r>
      <w:r w:rsidRPr="0005219A">
        <w:rPr>
          <w:rFonts w:ascii="StobiSerif Regular" w:hAnsi="StobiSerif Regular"/>
          <w:sz w:val="22"/>
          <w:szCs w:val="22"/>
          <w:lang w:val="mk-MK"/>
        </w:rPr>
        <w:t>на лицето за контакт наведено во Образецот за понуда кое претходно е регистрирано и има активен кориснички профил во ЕСЈН.</w:t>
      </w:r>
    </w:p>
    <w:p w:rsidR="00D840A9" w:rsidRPr="00D840A9" w:rsidRDefault="00D840A9" w:rsidP="00B0636C">
      <w:pPr>
        <w:jc w:val="both"/>
        <w:rPr>
          <w:rFonts w:ascii="StobiSerif Regular" w:hAnsi="StobiSerif Regular"/>
          <w:sz w:val="22"/>
          <w:szCs w:val="22"/>
          <w:lang w:val="en-US"/>
        </w:rPr>
      </w:pPr>
    </w:p>
    <w:p w:rsidR="00B0636C" w:rsidRDefault="00B0636C" w:rsidP="00B0636C">
      <w:pPr>
        <w:jc w:val="both"/>
        <w:rPr>
          <w:rFonts w:ascii="StobiSerif Regular" w:hAnsi="StobiSerif Regular"/>
          <w:sz w:val="22"/>
          <w:szCs w:val="22"/>
          <w:lang w:val="en-US"/>
        </w:rPr>
      </w:pPr>
      <w:r w:rsidRPr="0005219A">
        <w:rPr>
          <w:rFonts w:ascii="StobiSerif Regular" w:hAnsi="StobiSerif Regular"/>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D840A9" w:rsidRPr="00D840A9" w:rsidRDefault="00D840A9" w:rsidP="00B0636C">
      <w:pPr>
        <w:jc w:val="both"/>
        <w:rPr>
          <w:rFonts w:ascii="StobiSerif Regular" w:hAnsi="StobiSerif Regular"/>
          <w:sz w:val="22"/>
          <w:szCs w:val="22"/>
          <w:lang w:val="en-US"/>
        </w:rPr>
      </w:pPr>
    </w:p>
    <w:p w:rsidR="00B0636C" w:rsidRPr="0005219A" w:rsidRDefault="00B0636C" w:rsidP="00B0636C">
      <w:pPr>
        <w:jc w:val="both"/>
        <w:rPr>
          <w:rFonts w:ascii="StobiSerif Regular" w:hAnsi="StobiSerif Regular"/>
          <w:sz w:val="22"/>
          <w:szCs w:val="22"/>
          <w:lang w:val="ru-RU"/>
        </w:rPr>
      </w:pPr>
      <w:r w:rsidRPr="0005219A">
        <w:rPr>
          <w:rFonts w:ascii="StobiSerif Regular" w:hAnsi="StobiSerif Regular"/>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D840A9">
        <w:rPr>
          <w:rFonts w:ascii="StobiSerif Regular" w:hAnsi="StobiSerif Regular"/>
          <w:b/>
          <w:sz w:val="22"/>
          <w:szCs w:val="22"/>
          <w:lang w:val="mk-MK"/>
        </w:rPr>
        <w:t>конечна цена</w:t>
      </w:r>
      <w:r w:rsidRPr="0005219A">
        <w:rPr>
          <w:rFonts w:ascii="StobiSerif Regular" w:hAnsi="StobiSerif Regular"/>
          <w:sz w:val="22"/>
          <w:szCs w:val="22"/>
          <w:lang w:val="mk-MK"/>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w:t>
      </w:r>
      <w:r w:rsidRPr="009411D1">
        <w:rPr>
          <w:rFonts w:ascii="StobiSerif Regular" w:hAnsi="StobiSerif Regular"/>
          <w:b/>
          <w:sz w:val="22"/>
          <w:szCs w:val="22"/>
          <w:lang w:val="mk-MK"/>
        </w:rPr>
        <w:t>конечна цена</w:t>
      </w:r>
      <w:r w:rsidRPr="0005219A">
        <w:rPr>
          <w:rFonts w:ascii="StobiSerif Regular" w:hAnsi="StobiSerif Regular"/>
          <w:sz w:val="22"/>
          <w:szCs w:val="22"/>
          <w:lang w:val="mk-MK"/>
        </w:rPr>
        <w:t>,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0636C" w:rsidRDefault="00B0636C" w:rsidP="00B0636C">
      <w:pPr>
        <w:tabs>
          <w:tab w:val="left" w:pos="1150"/>
        </w:tabs>
        <w:jc w:val="both"/>
        <w:rPr>
          <w:rFonts w:ascii="StobiSerif Regular" w:hAnsi="StobiSerif Regular"/>
          <w:b/>
          <w:sz w:val="22"/>
          <w:szCs w:val="22"/>
          <w:u w:val="single"/>
          <w:lang w:val="mk-MK"/>
        </w:rPr>
      </w:pPr>
    </w:p>
    <w:p w:rsidR="00B0636C" w:rsidRPr="00AF57FF" w:rsidRDefault="00B0636C" w:rsidP="00B0636C">
      <w:pPr>
        <w:spacing w:after="240"/>
        <w:jc w:val="both"/>
        <w:rPr>
          <w:rFonts w:ascii="StobiSerif Regular" w:hAnsi="StobiSerif Regular"/>
          <w:b/>
          <w:sz w:val="22"/>
          <w:szCs w:val="22"/>
          <w:u w:val="single"/>
          <w:lang w:val="ru-RU"/>
        </w:rPr>
      </w:pPr>
      <w:r>
        <w:rPr>
          <w:rFonts w:ascii="StobiSerif Regular" w:hAnsi="StobiSerif Regular"/>
          <w:b/>
          <w:sz w:val="22"/>
          <w:szCs w:val="22"/>
          <w:u w:val="single"/>
          <w:lang w:val="mk-MK"/>
        </w:rPr>
        <w:t>17</w:t>
      </w:r>
      <w:r w:rsidRPr="00AF57FF">
        <w:rPr>
          <w:rFonts w:ascii="StobiSerif Regular" w:hAnsi="StobiSerif Regular"/>
          <w:b/>
          <w:sz w:val="22"/>
          <w:szCs w:val="22"/>
          <w:u w:val="single"/>
          <w:lang w:val="mk-MK"/>
        </w:rPr>
        <w:t>. Доделување на договорот за јавна набавка</w:t>
      </w:r>
    </w:p>
    <w:p w:rsidR="00B0636C" w:rsidRDefault="00B0636C" w:rsidP="00B0636C">
      <w:pPr>
        <w:jc w:val="both"/>
        <w:rPr>
          <w:rFonts w:ascii="StobiSerif Regular" w:hAnsi="StobiSerif Regular"/>
          <w:sz w:val="22"/>
          <w:szCs w:val="22"/>
          <w:lang w:val="en-US"/>
        </w:rPr>
      </w:pPr>
      <w:r>
        <w:rPr>
          <w:rFonts w:ascii="StobiSerif Regular" w:hAnsi="StobiSerif Regular"/>
          <w:b/>
          <w:sz w:val="22"/>
          <w:szCs w:val="22"/>
          <w:u w:val="single"/>
          <w:lang w:val="mk-MK"/>
        </w:rPr>
        <w:t>17</w:t>
      </w:r>
      <w:r w:rsidRPr="00AF57FF">
        <w:rPr>
          <w:rFonts w:ascii="StobiSerif Regular" w:hAnsi="StobiSerif Regular"/>
          <w:b/>
          <w:sz w:val="22"/>
          <w:szCs w:val="22"/>
          <w:u w:val="single"/>
          <w:lang w:val="mk-MK"/>
        </w:rPr>
        <w:t>.1.</w:t>
      </w:r>
      <w:r w:rsidRPr="0005219A">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05219A">
        <w:rPr>
          <w:rFonts w:ascii="StobiSerif Regular" w:hAnsi="StobiSerif Regular"/>
          <w:sz w:val="22"/>
          <w:szCs w:val="22"/>
          <w:lang w:val="ru-RU"/>
        </w:rPr>
        <w:t xml:space="preserve"> </w:t>
      </w:r>
      <w:r w:rsidRPr="0005219A">
        <w:rPr>
          <w:rFonts w:ascii="StobiSerif Regular" w:hAnsi="StobiSerif Regular"/>
          <w:sz w:val="22"/>
          <w:szCs w:val="22"/>
          <w:lang w:val="mk-MK"/>
        </w:rPr>
        <w:t>договорот му го доделува на економскиот оператор</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 xml:space="preserve">чија понуда има најниска цена. </w:t>
      </w:r>
    </w:p>
    <w:p w:rsidR="00D840A9" w:rsidRPr="00D840A9" w:rsidRDefault="00D840A9" w:rsidP="00B0636C">
      <w:pPr>
        <w:jc w:val="both"/>
        <w:rPr>
          <w:rFonts w:ascii="StobiSerif Regular" w:hAnsi="StobiSerif Regular"/>
          <w:sz w:val="22"/>
          <w:szCs w:val="22"/>
          <w:lang w:val="en-US"/>
        </w:rPr>
      </w:pPr>
    </w:p>
    <w:p w:rsidR="00B0636C" w:rsidRDefault="00B0636C" w:rsidP="00B0636C">
      <w:pPr>
        <w:jc w:val="both"/>
        <w:rPr>
          <w:rFonts w:ascii="StobiSerif Regular" w:hAnsi="StobiSerif Regular"/>
          <w:sz w:val="22"/>
          <w:szCs w:val="22"/>
          <w:lang w:val="mk-MK"/>
        </w:rPr>
      </w:pPr>
      <w:r w:rsidRPr="00AF57FF">
        <w:rPr>
          <w:rFonts w:ascii="StobiSerif Regular" w:hAnsi="StobiSerif Regular"/>
          <w:b/>
          <w:sz w:val="22"/>
          <w:szCs w:val="22"/>
          <w:u w:val="single"/>
          <w:lang w:val="mk-MK"/>
        </w:rPr>
        <w:t>1</w:t>
      </w:r>
      <w:r>
        <w:rPr>
          <w:rFonts w:ascii="StobiSerif Regular" w:hAnsi="StobiSerif Regular"/>
          <w:b/>
          <w:sz w:val="22"/>
          <w:szCs w:val="22"/>
          <w:u w:val="single"/>
          <w:lang w:val="mk-MK"/>
        </w:rPr>
        <w:t>7</w:t>
      </w:r>
      <w:r w:rsidRPr="00AF57FF">
        <w:rPr>
          <w:rFonts w:ascii="StobiSerif Regular" w:hAnsi="StobiSerif Regular"/>
          <w:b/>
          <w:sz w:val="22"/>
          <w:szCs w:val="22"/>
          <w:u w:val="single"/>
          <w:lang w:val="mk-MK"/>
        </w:rPr>
        <w:t>.2</w:t>
      </w:r>
      <w:r w:rsidRPr="00AF57FF">
        <w:rPr>
          <w:rFonts w:ascii="StobiSerif Regular" w:hAnsi="StobiSerif Regular"/>
          <w:b/>
          <w:sz w:val="22"/>
          <w:szCs w:val="22"/>
          <w:u w:val="single"/>
          <w:lang w:val="ru-RU"/>
        </w:rPr>
        <w:t>.</w:t>
      </w:r>
      <w:r w:rsidRPr="0005219A">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r>
        <w:rPr>
          <w:rFonts w:ascii="StobiSerif Regular" w:hAnsi="StobiSerif Regular"/>
          <w:sz w:val="22"/>
          <w:szCs w:val="22"/>
          <w:lang w:val="mk-MK"/>
        </w:rPr>
        <w:t>.</w:t>
      </w:r>
      <w:r w:rsidRPr="0005219A">
        <w:rPr>
          <w:rFonts w:ascii="StobiSerif Regular" w:hAnsi="StobiSerif Regular"/>
          <w:sz w:val="22"/>
          <w:szCs w:val="22"/>
          <w:lang w:val="mk-MK"/>
        </w:rPr>
        <w:t xml:space="preserve"> </w:t>
      </w:r>
    </w:p>
    <w:p w:rsidR="00B0636C" w:rsidRDefault="00B0636C" w:rsidP="00B0636C">
      <w:pPr>
        <w:jc w:val="both"/>
        <w:rPr>
          <w:rFonts w:ascii="StobiSerif Regular" w:hAnsi="StobiSerif Regular"/>
          <w:sz w:val="22"/>
          <w:szCs w:val="22"/>
          <w:u w:val="single"/>
          <w:lang w:val="ru-RU"/>
        </w:rPr>
      </w:pPr>
    </w:p>
    <w:p w:rsidR="00B0636C" w:rsidRPr="00275394" w:rsidRDefault="00B0636C" w:rsidP="00B0636C">
      <w:pPr>
        <w:jc w:val="both"/>
        <w:rPr>
          <w:rFonts w:ascii="StobiSerif Regular" w:hAnsi="StobiSerif Regular"/>
          <w:i/>
          <w:sz w:val="22"/>
          <w:szCs w:val="22"/>
          <w:lang w:val="ru-RU"/>
        </w:rPr>
      </w:pPr>
      <w:r>
        <w:rPr>
          <w:rFonts w:ascii="StobiSerif Regular" w:hAnsi="StobiSerif Regular"/>
          <w:b/>
          <w:sz w:val="22"/>
          <w:szCs w:val="22"/>
          <w:u w:val="single"/>
          <w:lang w:val="ru-RU"/>
        </w:rPr>
        <w:t>17</w:t>
      </w:r>
      <w:r w:rsidRPr="00275394">
        <w:rPr>
          <w:rFonts w:ascii="StobiSerif Regular" w:hAnsi="StobiSerif Regular"/>
          <w:b/>
          <w:sz w:val="22"/>
          <w:szCs w:val="22"/>
          <w:u w:val="single"/>
          <w:lang w:val="ru-RU"/>
        </w:rPr>
        <w:t>.3.</w:t>
      </w:r>
      <w:r w:rsidRPr="00275394">
        <w:rPr>
          <w:rFonts w:ascii="StobiSerif Regular" w:hAnsi="StobiSerif Regular"/>
          <w:sz w:val="22"/>
          <w:szCs w:val="22"/>
          <w:lang w:val="ru-RU"/>
        </w:rPr>
        <w:t xml:space="preserve"> Доколку никој не поднесе нова цена во текот на електронската аукција, а притоа </w:t>
      </w:r>
      <w:r w:rsidRPr="00275394">
        <w:rPr>
          <w:rFonts w:ascii="StobiSerif Regular" w:hAnsi="StobiSerif Regular"/>
          <w:sz w:val="22"/>
          <w:szCs w:val="22"/>
          <w:lang w:val="mk-MK"/>
        </w:rPr>
        <w:t xml:space="preserve">две или повеќе понуди имаат идентична цена </w:t>
      </w:r>
      <w:r w:rsidRPr="00275394">
        <w:rPr>
          <w:rFonts w:ascii="StobiSerif Regular" w:hAnsi="StobiSerif Regular"/>
          <w:sz w:val="22"/>
          <w:szCs w:val="22"/>
          <w:lang w:val="ru-RU"/>
        </w:rPr>
        <w:t>за најповолна ќе биде избрана  порано поднесената понуда.</w:t>
      </w:r>
    </w:p>
    <w:p w:rsidR="00B0636C" w:rsidRDefault="00B0636C" w:rsidP="00B0636C">
      <w:pPr>
        <w:jc w:val="both"/>
        <w:rPr>
          <w:rFonts w:ascii="StobiSerif Regular" w:hAnsi="StobiSerif Regular" w:cs="MAC C Times"/>
          <w:sz w:val="22"/>
          <w:szCs w:val="22"/>
          <w:u w:val="single"/>
          <w:lang w:val="mk-MK"/>
        </w:rPr>
      </w:pPr>
    </w:p>
    <w:p w:rsidR="00B0636C" w:rsidRDefault="00B0636C" w:rsidP="00B0636C">
      <w:pPr>
        <w:jc w:val="both"/>
        <w:rPr>
          <w:rFonts w:ascii="StobiSerif Regular" w:hAnsi="StobiSerif Regular"/>
          <w:sz w:val="22"/>
          <w:szCs w:val="22"/>
          <w:lang w:val="ru-RU"/>
        </w:rPr>
      </w:pPr>
      <w:r>
        <w:rPr>
          <w:rFonts w:ascii="StobiSerif Regular" w:hAnsi="StobiSerif Regular" w:cs="MAC C Times"/>
          <w:b/>
          <w:sz w:val="22"/>
          <w:szCs w:val="22"/>
          <w:u w:val="single"/>
          <w:lang w:val="mk-MK"/>
        </w:rPr>
        <w:t>17</w:t>
      </w:r>
      <w:r w:rsidRPr="00AF57FF">
        <w:rPr>
          <w:rFonts w:ascii="StobiSerif Regular" w:hAnsi="StobiSerif Regular" w:cs="MAC C Times"/>
          <w:b/>
          <w:sz w:val="22"/>
          <w:szCs w:val="22"/>
          <w:u w:val="single"/>
          <w:lang w:val="mk-MK"/>
        </w:rPr>
        <w:t>.</w:t>
      </w:r>
      <w:r w:rsidRPr="00AF57FF">
        <w:rPr>
          <w:rFonts w:ascii="StobiSerif Regular" w:hAnsi="StobiSerif Regular"/>
          <w:b/>
          <w:sz w:val="22"/>
          <w:szCs w:val="22"/>
          <w:u w:val="single"/>
          <w:lang w:val="mk-MK"/>
        </w:rPr>
        <w:t>4</w:t>
      </w:r>
      <w:r w:rsidRPr="00AF57FF">
        <w:rPr>
          <w:rFonts w:ascii="StobiSerif Regular" w:hAnsi="StobiSerif Regular"/>
          <w:b/>
          <w:sz w:val="22"/>
          <w:szCs w:val="22"/>
          <w:u w:val="single"/>
          <w:lang w:val="ru-RU"/>
        </w:rPr>
        <w:t>.</w:t>
      </w:r>
      <w:r w:rsidRPr="0005219A">
        <w:rPr>
          <w:rFonts w:ascii="StobiSerif Regular" w:hAnsi="StobiSerif Regular"/>
          <w:sz w:val="22"/>
          <w:szCs w:val="22"/>
          <w:lang w:val="mk-MK"/>
        </w:rPr>
        <w:t xml:space="preserve"> Во случај во текот на аукцијата да нема негативно наддавање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договорниот орган може да му го додели договорот за јавна набавка на економскиот оператор чија првична приф</w:t>
      </w:r>
      <w:r>
        <w:rPr>
          <w:rFonts w:ascii="StobiSerif Regular" w:hAnsi="StobiSerif Regular"/>
          <w:sz w:val="22"/>
          <w:szCs w:val="22"/>
          <w:lang w:val="mk-MK"/>
        </w:rPr>
        <w:t>атлива понуда има најниска цена</w:t>
      </w:r>
      <w:r w:rsidRPr="0005219A">
        <w:rPr>
          <w:rFonts w:ascii="StobiSerif Regular" w:hAnsi="StobiSerif Regular"/>
          <w:sz w:val="22"/>
          <w:szCs w:val="22"/>
          <w:lang w:val="mk-MK"/>
        </w:rPr>
        <w:t xml:space="preserve"> или да ја поништи постапката </w:t>
      </w:r>
      <w:r w:rsidR="00EA2A65">
        <w:rPr>
          <w:rFonts w:ascii="StobiSerif Regular" w:hAnsi="StobiSerif Regular"/>
          <w:sz w:val="22"/>
          <w:szCs w:val="22"/>
          <w:lang w:val="mk-MK"/>
        </w:rPr>
        <w:t>доколку се поднесени цени понер</w:t>
      </w:r>
      <w:r w:rsidRPr="0005219A">
        <w:rPr>
          <w:rFonts w:ascii="StobiSerif Regular" w:hAnsi="StobiSerif Regular"/>
          <w:sz w:val="22"/>
          <w:szCs w:val="22"/>
          <w:lang w:val="mk-MK"/>
        </w:rPr>
        <w:t>е</w:t>
      </w:r>
      <w:r w:rsidR="00EA2A65">
        <w:rPr>
          <w:rFonts w:ascii="StobiSerif Regular" w:hAnsi="StobiSerif Regular"/>
          <w:sz w:val="22"/>
          <w:szCs w:val="22"/>
          <w:lang w:val="en-US"/>
        </w:rPr>
        <w:t>a</w:t>
      </w:r>
      <w:r w:rsidRPr="0005219A">
        <w:rPr>
          <w:rFonts w:ascii="StobiSerif Regular" w:hAnsi="StobiSerif Regular"/>
          <w:sz w:val="22"/>
          <w:szCs w:val="22"/>
          <w:lang w:val="mk-MK"/>
        </w:rPr>
        <w:t>лни од реалните на пазарот</w:t>
      </w:r>
      <w:r w:rsidRPr="0005219A">
        <w:rPr>
          <w:rFonts w:ascii="StobiSerif Regular" w:hAnsi="StobiSerif Regular"/>
          <w:sz w:val="22"/>
          <w:szCs w:val="22"/>
          <w:lang w:val="ru-RU"/>
        </w:rPr>
        <w:t xml:space="preserve">. </w:t>
      </w:r>
    </w:p>
    <w:p w:rsidR="00B0636C" w:rsidRPr="009411D1" w:rsidRDefault="00B0636C" w:rsidP="009411D1">
      <w:pPr>
        <w:jc w:val="both"/>
        <w:rPr>
          <w:rFonts w:ascii="StobiSerif Regular" w:hAnsi="StobiSerif Regular"/>
          <w:sz w:val="22"/>
          <w:szCs w:val="22"/>
          <w:lang w:val="ru-RU"/>
        </w:rPr>
      </w:pPr>
      <w:r>
        <w:rPr>
          <w:rFonts w:ascii="StobiSerif Regular" w:hAnsi="StobiSerif Regular"/>
          <w:b/>
          <w:sz w:val="22"/>
          <w:szCs w:val="22"/>
          <w:u w:val="single"/>
          <w:lang w:val="mk-MK"/>
        </w:rPr>
        <w:t>17</w:t>
      </w:r>
      <w:r w:rsidRPr="00AF57FF">
        <w:rPr>
          <w:rFonts w:ascii="StobiSerif Regular" w:hAnsi="StobiSerif Regular"/>
          <w:b/>
          <w:sz w:val="22"/>
          <w:szCs w:val="22"/>
          <w:u w:val="single"/>
          <w:lang w:val="ru-RU"/>
        </w:rPr>
        <w:t>.5.</w:t>
      </w:r>
      <w:r w:rsidRPr="0005219A">
        <w:rPr>
          <w:rFonts w:ascii="StobiSerif Regular" w:hAnsi="StobiSerif Regular"/>
          <w:sz w:val="22"/>
          <w:szCs w:val="22"/>
          <w:lang w:val="ru-RU"/>
        </w:rPr>
        <w:t xml:space="preserve"> </w:t>
      </w:r>
      <w:r w:rsidR="009411D1" w:rsidRPr="0005219A">
        <w:rPr>
          <w:rFonts w:ascii="StobiSerif Regular" w:hAnsi="StobiSerif Regular"/>
          <w:sz w:val="22"/>
          <w:szCs w:val="22"/>
          <w:lang w:val="mk-MK"/>
        </w:rPr>
        <w:t>По завршувањето на електронската аукција и изборот на најповолен понудувач</w:t>
      </w:r>
      <w:r w:rsidR="009411D1" w:rsidRPr="0005219A">
        <w:rPr>
          <w:rFonts w:ascii="StobiSerif Regular" w:hAnsi="StobiSerif Regular"/>
          <w:sz w:val="22"/>
          <w:szCs w:val="22"/>
          <w:lang w:val="ru-RU"/>
        </w:rPr>
        <w:t xml:space="preserve">, </w:t>
      </w:r>
      <w:r w:rsidR="009411D1" w:rsidRPr="0005219A">
        <w:rPr>
          <w:rFonts w:ascii="StobiSerif Regular" w:hAnsi="StobiSerif Regular"/>
          <w:sz w:val="22"/>
          <w:szCs w:val="22"/>
          <w:lang w:val="mk-MK"/>
        </w:rPr>
        <w:t>доколку предметот на набавката или поединечниот дел се состои од повеќе ставки</w:t>
      </w:r>
      <w:r w:rsidR="009411D1" w:rsidRPr="0005219A">
        <w:rPr>
          <w:rFonts w:ascii="StobiSerif Regular" w:hAnsi="StobiSerif Regular"/>
          <w:sz w:val="22"/>
          <w:szCs w:val="22"/>
          <w:lang w:val="ru-RU"/>
        </w:rPr>
        <w:t>,</w:t>
      </w:r>
      <w:r w:rsidR="009411D1" w:rsidRPr="0005219A">
        <w:rPr>
          <w:rFonts w:ascii="StobiSerif Regular" w:hAnsi="StobiSerif Regular"/>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D6579D" w:rsidRDefault="00D6579D" w:rsidP="00B0636C">
      <w:pPr>
        <w:tabs>
          <w:tab w:val="left" w:pos="1150"/>
        </w:tabs>
        <w:jc w:val="both"/>
        <w:rPr>
          <w:rFonts w:ascii="StobiSerif Regular" w:hAnsi="StobiSerif Regular" w:cs="Arial"/>
          <w:b/>
          <w:sz w:val="22"/>
          <w:szCs w:val="22"/>
          <w:u w:val="single"/>
          <w:lang w:val="mk-MK"/>
        </w:rPr>
      </w:pPr>
    </w:p>
    <w:p w:rsidR="00B0636C" w:rsidRDefault="00B0636C" w:rsidP="00B0636C">
      <w:pPr>
        <w:tabs>
          <w:tab w:val="left" w:pos="1150"/>
        </w:tabs>
        <w:jc w:val="both"/>
        <w:rPr>
          <w:rFonts w:ascii="StobiSerif Regular" w:hAnsi="StobiSerif Regular" w:cs="Arial"/>
          <w:sz w:val="22"/>
          <w:szCs w:val="22"/>
          <w:lang w:val="en-US"/>
        </w:rPr>
      </w:pPr>
      <w:r w:rsidRPr="00FD1E99">
        <w:rPr>
          <w:rFonts w:ascii="StobiSerif Regular" w:hAnsi="StobiSerif Regular" w:cs="Arial"/>
          <w:b/>
          <w:sz w:val="22"/>
          <w:szCs w:val="22"/>
          <w:u w:val="single"/>
          <w:lang w:val="mk-MK"/>
        </w:rPr>
        <w:t>1</w:t>
      </w:r>
      <w:r>
        <w:rPr>
          <w:rFonts w:ascii="StobiSerif Regular" w:hAnsi="StobiSerif Regular" w:cs="Arial"/>
          <w:b/>
          <w:sz w:val="22"/>
          <w:szCs w:val="22"/>
          <w:u w:val="single"/>
          <w:lang w:val="mk-MK"/>
        </w:rPr>
        <w:t>7</w:t>
      </w:r>
      <w:r w:rsidRPr="00FD1E99">
        <w:rPr>
          <w:rFonts w:ascii="StobiSerif Regular" w:hAnsi="StobiSerif Regular" w:cs="Arial"/>
          <w:b/>
          <w:sz w:val="22"/>
          <w:szCs w:val="22"/>
          <w:u w:val="single"/>
          <w:lang w:val="mk-MK"/>
        </w:rPr>
        <w:t>.</w:t>
      </w:r>
      <w:r>
        <w:rPr>
          <w:rFonts w:ascii="StobiSerif Regular" w:hAnsi="StobiSerif Regular" w:cs="Arial"/>
          <w:b/>
          <w:sz w:val="22"/>
          <w:szCs w:val="22"/>
          <w:u w:val="single"/>
          <w:lang w:val="mk-MK"/>
        </w:rPr>
        <w:t>6.</w:t>
      </w:r>
      <w:r w:rsidRPr="001B2295">
        <w:rPr>
          <w:rFonts w:ascii="StobiSerif Regular" w:hAnsi="StobiSerif Regular" w:cs="Arial"/>
          <w:b/>
          <w:sz w:val="22"/>
          <w:szCs w:val="22"/>
          <w:lang w:val="mk-MK"/>
        </w:rPr>
        <w:t xml:space="preserve"> </w:t>
      </w:r>
      <w:r w:rsidRPr="001B2295">
        <w:rPr>
          <w:rFonts w:ascii="StobiSerif Regular" w:hAnsi="StobiSerif Regular" w:cs="Arial"/>
          <w:sz w:val="22"/>
          <w:szCs w:val="22"/>
          <w:lang w:val="mk-MK"/>
        </w:rPr>
        <w:t>По завршув</w:t>
      </w:r>
      <w:r>
        <w:rPr>
          <w:rFonts w:ascii="StobiSerif Regular" w:hAnsi="StobiSerif Regular" w:cs="Arial"/>
          <w:sz w:val="22"/>
          <w:szCs w:val="22"/>
          <w:lang w:val="mk-MK"/>
        </w:rPr>
        <w:t xml:space="preserve">ањето на електронската аукција </w:t>
      </w:r>
      <w:r w:rsidRPr="001B2295">
        <w:rPr>
          <w:rFonts w:ascii="StobiSerif Regular" w:hAnsi="StobiSerif Regular" w:cs="Arial"/>
          <w:sz w:val="22"/>
          <w:szCs w:val="22"/>
          <w:lang w:val="mk-MK"/>
        </w:rPr>
        <w:t xml:space="preserve">и изборот на најповолен понудувач, Носителот на набавката е должен да достави </w:t>
      </w:r>
      <w:r w:rsidRPr="001B2295">
        <w:rPr>
          <w:rFonts w:ascii="StobiSerif Regular" w:hAnsi="StobiSerif Regular" w:cs="Arial"/>
          <w:b/>
          <w:sz w:val="22"/>
          <w:szCs w:val="22"/>
          <w:lang w:val="mk-MK"/>
        </w:rPr>
        <w:t xml:space="preserve">коригирана/изменета понуда </w:t>
      </w:r>
      <w:r w:rsidRPr="001B2295">
        <w:rPr>
          <w:rFonts w:ascii="StobiSerif Regular" w:hAnsi="StobiSerif Regular" w:cs="Arial"/>
          <w:sz w:val="22"/>
          <w:szCs w:val="22"/>
          <w:lang w:val="mk-MK"/>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r>
        <w:rPr>
          <w:rFonts w:ascii="StobiSerif Regular" w:hAnsi="StobiSerif Regular" w:cs="Arial"/>
          <w:sz w:val="22"/>
          <w:szCs w:val="22"/>
          <w:lang w:val="en-US"/>
        </w:rPr>
        <w:t>.</w:t>
      </w:r>
    </w:p>
    <w:p w:rsidR="00B0636C" w:rsidRDefault="00B0636C" w:rsidP="00B0636C">
      <w:pPr>
        <w:tabs>
          <w:tab w:val="left" w:pos="1150"/>
        </w:tabs>
        <w:jc w:val="both"/>
        <w:rPr>
          <w:rFonts w:ascii="StobiSerif Regular" w:hAnsi="StobiSerif Regular" w:cs="Arial"/>
          <w:sz w:val="22"/>
          <w:szCs w:val="22"/>
          <w:lang w:val="en-US"/>
        </w:rPr>
      </w:pPr>
    </w:p>
    <w:p w:rsidR="00B0636C" w:rsidRPr="00503C3F" w:rsidRDefault="00B0636C" w:rsidP="00B0636C">
      <w:pPr>
        <w:pStyle w:val="StyleHeading311pt"/>
        <w:spacing w:before="0" w:after="0"/>
        <w:jc w:val="both"/>
        <w:outlineLvl w:val="9"/>
        <w:rPr>
          <w:rFonts w:ascii="StobiSerif Regular" w:hAnsi="StobiSerif Regular" w:cs="Times New Roman"/>
          <w:sz w:val="22"/>
          <w:szCs w:val="22"/>
          <w:u w:val="single"/>
          <w:lang w:val="en-US"/>
        </w:rPr>
      </w:pPr>
      <w:r w:rsidRPr="0005219A">
        <w:rPr>
          <w:rFonts w:ascii="StobiSerif Regular" w:hAnsi="StobiSerif Regular" w:cs="Times New Roman"/>
          <w:sz w:val="22"/>
          <w:szCs w:val="22"/>
          <w:u w:val="single"/>
          <w:lang w:val="mk-MK"/>
        </w:rPr>
        <w:t>1</w:t>
      </w:r>
      <w:r>
        <w:rPr>
          <w:rFonts w:ascii="StobiSerif Regular" w:hAnsi="StobiSerif Regular" w:cs="Times New Roman"/>
          <w:sz w:val="22"/>
          <w:szCs w:val="22"/>
          <w:u w:val="single"/>
          <w:lang w:val="mk-MK"/>
        </w:rPr>
        <w:t>8</w:t>
      </w:r>
      <w:r w:rsidRPr="0005219A">
        <w:rPr>
          <w:rFonts w:ascii="StobiSerif Regular" w:hAnsi="StobiSerif Regular" w:cs="Times New Roman"/>
          <w:sz w:val="22"/>
          <w:szCs w:val="22"/>
          <w:u w:val="single"/>
          <w:lang w:val="mk-MK"/>
        </w:rPr>
        <w:t>. Известување за доделување на договорот за јавна набавка</w:t>
      </w:r>
    </w:p>
    <w:p w:rsidR="00B0636C" w:rsidRDefault="00B0636C" w:rsidP="00B0636C">
      <w:pPr>
        <w:pStyle w:val="StyleHeading311pt"/>
        <w:spacing w:before="0" w:after="0"/>
        <w:jc w:val="both"/>
        <w:outlineLvl w:val="9"/>
        <w:rPr>
          <w:rFonts w:ascii="StobiSerif Regular" w:hAnsi="StobiSerif Regular"/>
          <w:sz w:val="22"/>
          <w:szCs w:val="22"/>
          <w:u w:val="single"/>
          <w:lang w:val="en-US"/>
        </w:rPr>
      </w:pPr>
    </w:p>
    <w:p w:rsidR="00B0636C" w:rsidRDefault="00B0636C" w:rsidP="00B0636C">
      <w:pPr>
        <w:pStyle w:val="StyleHeading311pt"/>
        <w:spacing w:before="0" w:after="0"/>
        <w:jc w:val="both"/>
        <w:outlineLvl w:val="9"/>
        <w:rPr>
          <w:rFonts w:ascii="StobiSerif Regular" w:hAnsi="StobiSerif Regular"/>
          <w:b w:val="0"/>
          <w:sz w:val="22"/>
          <w:szCs w:val="22"/>
          <w:lang w:val="mk-MK"/>
        </w:rPr>
      </w:pPr>
      <w:r>
        <w:rPr>
          <w:rFonts w:ascii="StobiSerif Regular" w:hAnsi="StobiSerif Regular"/>
          <w:sz w:val="22"/>
          <w:szCs w:val="22"/>
          <w:u w:val="single"/>
          <w:lang w:val="ru-RU"/>
        </w:rPr>
        <w:t>18</w:t>
      </w:r>
      <w:r w:rsidRPr="009B6FFE">
        <w:rPr>
          <w:rFonts w:ascii="StobiSerif Regular" w:hAnsi="StobiSerif Regular"/>
          <w:sz w:val="22"/>
          <w:szCs w:val="22"/>
          <w:u w:val="single"/>
          <w:lang w:val="ru-RU"/>
        </w:rPr>
        <w:t>.1.</w:t>
      </w:r>
      <w:r w:rsidRPr="0005219A">
        <w:rPr>
          <w:rFonts w:ascii="StobiSerif Regular" w:hAnsi="StobiSerif Regular"/>
          <w:sz w:val="22"/>
          <w:szCs w:val="22"/>
          <w:lang w:val="ru-RU"/>
        </w:rPr>
        <w:t xml:space="preserve"> </w:t>
      </w:r>
      <w:r w:rsidRPr="0005219A">
        <w:rPr>
          <w:rFonts w:ascii="StobiSerif Regular" w:hAnsi="StobiSerif Regular"/>
          <w:b w:val="0"/>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предизвикува правни последици. Исходот од електронската аукција е основ за донесување на одлука за избор на најповолна понуда.</w:t>
      </w:r>
    </w:p>
    <w:p w:rsidR="00B0636C" w:rsidRPr="0005219A" w:rsidRDefault="00B0636C" w:rsidP="00B0636C">
      <w:pPr>
        <w:pStyle w:val="StyleHeading311pt"/>
        <w:spacing w:before="0" w:after="0"/>
        <w:jc w:val="both"/>
        <w:outlineLvl w:val="9"/>
        <w:rPr>
          <w:rFonts w:ascii="StobiSerif Regular" w:hAnsi="StobiSerif Regular"/>
          <w:b w:val="0"/>
          <w:sz w:val="22"/>
          <w:szCs w:val="22"/>
          <w:lang w:val="mk-MK"/>
        </w:rPr>
      </w:pPr>
    </w:p>
    <w:p w:rsidR="00B0636C" w:rsidRPr="0005219A" w:rsidRDefault="00B0636C" w:rsidP="00B0636C">
      <w:pPr>
        <w:keepNext/>
        <w:tabs>
          <w:tab w:val="left" w:pos="360"/>
        </w:tabs>
        <w:jc w:val="both"/>
        <w:rPr>
          <w:rFonts w:ascii="StobiSerif Regular" w:hAnsi="StobiSerif Regular" w:cs="MAC C Times"/>
          <w:sz w:val="22"/>
          <w:szCs w:val="22"/>
          <w:lang w:val="mk-MK"/>
        </w:rPr>
      </w:pPr>
      <w:r>
        <w:rPr>
          <w:rFonts w:ascii="StobiSerif Regular" w:hAnsi="StobiSerif Regular"/>
          <w:b/>
          <w:sz w:val="22"/>
          <w:szCs w:val="22"/>
          <w:u w:val="single"/>
          <w:lang w:val="mk-MK"/>
        </w:rPr>
        <w:t>18</w:t>
      </w:r>
      <w:r w:rsidRPr="009B6FFE">
        <w:rPr>
          <w:rFonts w:ascii="StobiSerif Regular" w:hAnsi="StobiSerif Regular"/>
          <w:b/>
          <w:sz w:val="22"/>
          <w:szCs w:val="22"/>
          <w:u w:val="single"/>
          <w:lang w:val="mk-MK"/>
        </w:rPr>
        <w:t>.</w:t>
      </w:r>
      <w:r w:rsidRPr="009B6FFE">
        <w:rPr>
          <w:rFonts w:ascii="StobiSerif Regular" w:hAnsi="StobiSerif Regular"/>
          <w:b/>
          <w:sz w:val="22"/>
          <w:szCs w:val="22"/>
          <w:u w:val="single"/>
          <w:lang w:val="ru-RU"/>
        </w:rPr>
        <w:t>2.</w:t>
      </w:r>
      <w:r w:rsidRPr="0005219A">
        <w:rPr>
          <w:rFonts w:ascii="StobiSerif Regular" w:hAnsi="StobiSerif Regular"/>
          <w:sz w:val="22"/>
          <w:szCs w:val="22"/>
          <w:lang w:val="mk-MK"/>
        </w:rPr>
        <w:t xml:space="preserve"> Избраниот најповолен</w:t>
      </w:r>
      <w:r w:rsidRPr="0005219A">
        <w:rPr>
          <w:rFonts w:ascii="StobiSerif Regular" w:hAnsi="StobiSerif Regular" w:cs="MAC C Times"/>
          <w:sz w:val="22"/>
          <w:szCs w:val="22"/>
          <w:lang w:val="mk-MK"/>
        </w:rPr>
        <w:t xml:space="preserve"> економски оператор </w:t>
      </w:r>
      <w:r w:rsidRPr="0005219A">
        <w:rPr>
          <w:rFonts w:ascii="StobiSerif Regular" w:hAnsi="StobiSerif Regular"/>
          <w:sz w:val="22"/>
          <w:szCs w:val="22"/>
          <w:lang w:val="mk-MK"/>
        </w:rPr>
        <w:t>ќе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биде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известен</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во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писмена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форма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дека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неговата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понуда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прифатена,</w:t>
      </w:r>
      <w:r w:rsidRPr="0005219A">
        <w:rPr>
          <w:rFonts w:ascii="StobiSerif Regular" w:hAnsi="StobiSerif Regular" w:cs="MAC C Times"/>
          <w:sz w:val="22"/>
          <w:szCs w:val="22"/>
          <w:lang w:val="mk-MK"/>
        </w:rPr>
        <w:t xml:space="preserve"> н</w:t>
      </w:r>
      <w:r w:rsidRPr="0005219A">
        <w:rPr>
          <w:rFonts w:ascii="StobiSerif Regular" w:hAnsi="StobiSerif Regular"/>
          <w:sz w:val="22"/>
          <w:szCs w:val="22"/>
          <w:lang w:val="mk-MK"/>
        </w:rPr>
        <w:t>ајдоцна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во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рок</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од</w:t>
      </w:r>
      <w:r w:rsidRPr="0005219A">
        <w:rPr>
          <w:rFonts w:ascii="StobiSerif Regular" w:hAnsi="StobiSerif Regular" w:cs="MAC C Times"/>
          <w:sz w:val="22"/>
          <w:szCs w:val="22"/>
          <w:lang w:val="mk-MK"/>
        </w:rPr>
        <w:t xml:space="preserve"> 3 </w:t>
      </w:r>
      <w:r w:rsidRPr="0005219A">
        <w:rPr>
          <w:rFonts w:ascii="StobiSerif Regular" w:hAnsi="StobiSerif Regular"/>
          <w:sz w:val="22"/>
          <w:szCs w:val="22"/>
          <w:lang w:val="mk-MK"/>
        </w:rPr>
        <w:t>дена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од</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донесувањето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на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одлуката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за</w:t>
      </w:r>
      <w:r w:rsidRPr="0005219A">
        <w:rPr>
          <w:rFonts w:ascii="StobiSerif Regular" w:hAnsi="StobiSerif Regular" w:cs="MAC C Times"/>
          <w:sz w:val="22"/>
          <w:szCs w:val="22"/>
          <w:lang w:val="mk-MK"/>
        </w:rPr>
        <w:t xml:space="preserve"> избор на најповолна понуда. </w:t>
      </w:r>
      <w:r w:rsidRPr="0005219A">
        <w:rPr>
          <w:rFonts w:ascii="StobiSerif Regular" w:hAnsi="StobiSerif Regular"/>
          <w:sz w:val="22"/>
          <w:szCs w:val="22"/>
          <w:lang w:val="mk-MK"/>
        </w:rPr>
        <w:t>Во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исто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време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и</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сите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други</w:t>
      </w:r>
      <w:r w:rsidRPr="0005219A">
        <w:rPr>
          <w:rFonts w:ascii="StobiSerif Regular" w:hAnsi="StobiSerif Regular" w:cs="MAC C Times"/>
          <w:sz w:val="22"/>
          <w:szCs w:val="22"/>
          <w:lang w:val="mk-MK"/>
        </w:rPr>
        <w:t xml:space="preserve"> економски оператори </w:t>
      </w:r>
      <w:r w:rsidRPr="0005219A">
        <w:rPr>
          <w:rFonts w:ascii="StobiSerif Regular" w:hAnsi="StobiSerif Regular"/>
          <w:sz w:val="22"/>
          <w:szCs w:val="22"/>
          <w:lang w:val="mk-MK"/>
        </w:rPr>
        <w:t>ќе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бидат</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известени</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за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резултатите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од</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тендерот</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одлуката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кој</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најповолен</w:t>
      </w:r>
      <w:r w:rsidRPr="0005219A">
        <w:rPr>
          <w:rFonts w:ascii="StobiSerif Regular" w:hAnsi="StobiSerif Regular" w:cs="MAC C Times"/>
          <w:sz w:val="22"/>
          <w:szCs w:val="22"/>
          <w:lang w:val="mk-MK"/>
        </w:rPr>
        <w:t xml:space="preserve"> економски оператор, </w:t>
      </w:r>
      <w:r w:rsidRPr="0005219A">
        <w:rPr>
          <w:rFonts w:ascii="StobiSerif Regular" w:hAnsi="StobiSerif Regular"/>
          <w:sz w:val="22"/>
          <w:szCs w:val="22"/>
          <w:lang w:val="mk-MK"/>
        </w:rPr>
        <w:t>како</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и</w:t>
      </w:r>
      <w:r w:rsidRPr="0005219A">
        <w:rPr>
          <w:rFonts w:ascii="StobiSerif Regular" w:hAnsi="StobiSerif Regular" w:cs="MAC C Times"/>
          <w:sz w:val="22"/>
          <w:szCs w:val="22"/>
          <w:lang w:val="mk-MK"/>
        </w:rPr>
        <w:t xml:space="preserve"> за </w:t>
      </w:r>
      <w:r w:rsidRPr="0005219A">
        <w:rPr>
          <w:rFonts w:ascii="StobiSerif Regular" w:hAnsi="StobiSerif Regular"/>
          <w:sz w:val="22"/>
          <w:szCs w:val="22"/>
          <w:lang w:val="mk-MK"/>
        </w:rPr>
        <w:t>причините</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за</w:t>
      </w:r>
      <w:r w:rsidRPr="0005219A">
        <w:rPr>
          <w:rFonts w:ascii="StobiSerif Regular" w:hAnsi="StobiSerif Regular" w:cs="MAC C Times"/>
          <w:sz w:val="22"/>
          <w:szCs w:val="22"/>
          <w:lang w:val="mk-MK"/>
        </w:rPr>
        <w:t xml:space="preserve"> </w:t>
      </w:r>
      <w:r w:rsidRPr="0005219A">
        <w:rPr>
          <w:rFonts w:ascii="StobiSerif Regular" w:hAnsi="StobiSerif Regular"/>
          <w:sz w:val="22"/>
          <w:szCs w:val="22"/>
          <w:lang w:val="mk-MK"/>
        </w:rPr>
        <w:t>неизбор на нивната понуда</w:t>
      </w:r>
      <w:r w:rsidRPr="0005219A">
        <w:rPr>
          <w:rFonts w:ascii="StobiSerif Regular" w:hAnsi="StobiSerif Regular" w:cs="MAC C Times"/>
          <w:sz w:val="22"/>
          <w:szCs w:val="22"/>
          <w:lang w:val="mk-MK"/>
        </w:rPr>
        <w:t xml:space="preserve">. </w:t>
      </w:r>
      <w:r w:rsidRPr="0005219A">
        <w:rPr>
          <w:rFonts w:ascii="StobiSerif Regular" w:hAnsi="StobiSerif Regular"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B0636C" w:rsidRPr="0005219A" w:rsidRDefault="00B0636C" w:rsidP="00B0636C">
      <w:pPr>
        <w:tabs>
          <w:tab w:val="left" w:pos="1150"/>
        </w:tabs>
        <w:jc w:val="both"/>
        <w:rPr>
          <w:rFonts w:ascii="StobiSerif Regular" w:hAnsi="StobiSerif Regular" w:cs="MAC C Times"/>
          <w:sz w:val="20"/>
          <w:szCs w:val="20"/>
          <w:lang w:val="ru-RU"/>
        </w:rPr>
      </w:pPr>
    </w:p>
    <w:p w:rsidR="00B0636C" w:rsidRPr="0005219A" w:rsidRDefault="00B0636C" w:rsidP="00B0636C">
      <w:pPr>
        <w:tabs>
          <w:tab w:val="left" w:pos="1150"/>
        </w:tabs>
        <w:jc w:val="both"/>
        <w:rPr>
          <w:rFonts w:ascii="StobiSerif Regular" w:hAnsi="StobiSerif Regular"/>
          <w:b/>
          <w:sz w:val="22"/>
          <w:szCs w:val="22"/>
          <w:u w:val="single"/>
          <w:lang w:val="mk-MK"/>
        </w:rPr>
      </w:pPr>
      <w:r w:rsidRPr="0005219A">
        <w:rPr>
          <w:rFonts w:ascii="StobiSerif Regular" w:hAnsi="StobiSerif Regular"/>
          <w:b/>
          <w:sz w:val="22"/>
          <w:szCs w:val="22"/>
          <w:u w:val="single"/>
          <w:lang w:val="mk-MK"/>
        </w:rPr>
        <w:t>1</w:t>
      </w:r>
      <w:r>
        <w:rPr>
          <w:rFonts w:ascii="StobiSerif Regular" w:hAnsi="StobiSerif Regular"/>
          <w:b/>
          <w:sz w:val="22"/>
          <w:szCs w:val="22"/>
          <w:u w:val="single"/>
          <w:lang w:val="mk-MK"/>
        </w:rPr>
        <w:t>9</w:t>
      </w:r>
      <w:r w:rsidRPr="0005219A">
        <w:rPr>
          <w:rFonts w:ascii="StobiSerif Regular" w:hAnsi="StobiSerif Regular"/>
          <w:b/>
          <w:sz w:val="22"/>
          <w:szCs w:val="22"/>
          <w:u w:val="single"/>
          <w:lang w:val="mk-MK"/>
        </w:rPr>
        <w:t>. Правна заштита</w:t>
      </w:r>
    </w:p>
    <w:p w:rsidR="00B0636C" w:rsidRDefault="00B0636C" w:rsidP="00B0636C">
      <w:pPr>
        <w:tabs>
          <w:tab w:val="left" w:pos="1760"/>
        </w:tabs>
        <w:jc w:val="both"/>
        <w:rPr>
          <w:rFonts w:ascii="StobiSerif Regular" w:hAnsi="StobiSerif Regular"/>
          <w:sz w:val="22"/>
          <w:szCs w:val="22"/>
          <w:lang w:val="en-US"/>
        </w:rPr>
      </w:pPr>
      <w:r w:rsidRPr="0005219A">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05219A">
        <w:rPr>
          <w:rFonts w:ascii="StobiSerif Regular" w:hAnsi="StobiSerif Regular"/>
          <w:sz w:val="22"/>
          <w:szCs w:val="22"/>
          <w:lang w:val="ru-RU"/>
        </w:rPr>
        <w:t xml:space="preserve"> </w:t>
      </w:r>
      <w:r w:rsidRPr="0005219A">
        <w:rPr>
          <w:rFonts w:ascii="StobiSerif Regular" w:hAnsi="StobiSerif Regular"/>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B0636C" w:rsidRDefault="00B0636C" w:rsidP="00B0636C">
      <w:pPr>
        <w:tabs>
          <w:tab w:val="left" w:pos="1760"/>
        </w:tabs>
        <w:jc w:val="both"/>
        <w:rPr>
          <w:rFonts w:ascii="StobiSerif Regular" w:hAnsi="StobiSerif Regular"/>
          <w:sz w:val="22"/>
          <w:szCs w:val="22"/>
          <w:lang w:val="en-US"/>
        </w:rPr>
      </w:pPr>
    </w:p>
    <w:p w:rsidR="00B0636C" w:rsidRPr="00CD7C3A" w:rsidRDefault="00B0636C" w:rsidP="00B0636C">
      <w:pPr>
        <w:tabs>
          <w:tab w:val="left" w:pos="1760"/>
        </w:tabs>
        <w:jc w:val="both"/>
        <w:rPr>
          <w:rFonts w:ascii="StobiSerif Regular" w:hAnsi="StobiSerif Regular"/>
          <w:b/>
          <w:sz w:val="22"/>
          <w:szCs w:val="22"/>
          <w:lang w:val="ru-RU"/>
        </w:rPr>
      </w:pPr>
      <w:r w:rsidRPr="00CD7C3A">
        <w:rPr>
          <w:rFonts w:ascii="StobiSerif Regular" w:hAnsi="StobiSerif Regular" w:cs="Calibri"/>
          <w:b/>
          <w:sz w:val="22"/>
          <w:szCs w:val="22"/>
          <w:u w:val="single"/>
          <w:lang w:val="ru-RU"/>
        </w:rPr>
        <w:t>20. Завршување на постапката за доделување на договор за јавна набавка</w:t>
      </w:r>
    </w:p>
    <w:p w:rsidR="00B0636C" w:rsidRDefault="00B0636C" w:rsidP="00B0636C">
      <w:r w:rsidRPr="00B14F27">
        <w:rPr>
          <w:rFonts w:ascii="StobiSerif Regular" w:hAnsi="StobiSerif Regular" w:cs="Arial"/>
          <w:b/>
          <w:bCs/>
          <w:sz w:val="22"/>
          <w:szCs w:val="22"/>
          <w:u w:val="single"/>
          <w:lang w:val="en-US"/>
        </w:rPr>
        <w:t>20.1</w:t>
      </w:r>
      <w:r>
        <w:rPr>
          <w:rFonts w:ascii="StobiSerif Regular" w:hAnsi="StobiSerif Regular" w:cs="Arial"/>
          <w:bCs/>
          <w:sz w:val="22"/>
          <w:szCs w:val="22"/>
          <w:lang w:val="en-US"/>
        </w:rPr>
        <w:t xml:space="preserve"> </w:t>
      </w:r>
      <w:r w:rsidRPr="0005219A">
        <w:rPr>
          <w:rFonts w:ascii="StobiSerif Regular" w:hAnsi="StobiSerif Regular"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r w:rsidR="004F70D2">
        <w:rPr>
          <w:rFonts w:ascii="StobiSerif Regular" w:hAnsi="StobiSerif Regular" w:cs="Arial"/>
          <w:bCs/>
          <w:sz w:val="22"/>
          <w:szCs w:val="22"/>
          <w:lang w:val="mk-MK"/>
        </w:rPr>
        <w:t>.</w:t>
      </w:r>
    </w:p>
    <w:p w:rsidR="00B0636C" w:rsidRDefault="00B0636C"/>
    <w:p w:rsidR="00CF08FD" w:rsidRDefault="00CF08FD"/>
    <w:p w:rsidR="00CF08FD" w:rsidRDefault="00CF08FD"/>
    <w:p w:rsidR="00CF08FD" w:rsidRDefault="00CF08FD"/>
    <w:p w:rsidR="00CF08FD" w:rsidRDefault="00CF08FD"/>
    <w:p w:rsidR="0070786A" w:rsidRDefault="0070786A" w:rsidP="0070786A">
      <w:pPr>
        <w:tabs>
          <w:tab w:val="left" w:pos="1760"/>
        </w:tabs>
        <w:jc w:val="both"/>
        <w:rPr>
          <w:rFonts w:ascii="StobiSerif Regular" w:hAnsi="StobiSerif Regular" w:cs="Arial"/>
          <w:b/>
          <w:sz w:val="22"/>
          <w:szCs w:val="22"/>
          <w:lang w:val="mk-MK"/>
        </w:rPr>
      </w:pPr>
    </w:p>
    <w:p w:rsidR="00B85408" w:rsidRDefault="00B85408" w:rsidP="00B85408">
      <w:pPr>
        <w:tabs>
          <w:tab w:val="left" w:pos="1760"/>
        </w:tabs>
        <w:jc w:val="center"/>
        <w:rPr>
          <w:rFonts w:ascii="StobiSerif Regular" w:hAnsi="StobiSerif Regular" w:cs="Arial"/>
          <w:b/>
          <w:sz w:val="22"/>
          <w:szCs w:val="22"/>
          <w:lang w:val="mk-MK"/>
        </w:rPr>
      </w:pPr>
      <w:r>
        <w:rPr>
          <w:rFonts w:ascii="StobiSerif Regular" w:hAnsi="StobiSerif Regular" w:cs="Arial"/>
          <w:b/>
          <w:sz w:val="22"/>
          <w:szCs w:val="22"/>
          <w:lang w:val="mk-MK"/>
        </w:rPr>
        <w:t>ТЕХНИЧКА СПЕЦИФИКАЦИЈА</w:t>
      </w:r>
    </w:p>
    <w:p w:rsidR="00291BF9" w:rsidRPr="00291BF9" w:rsidRDefault="00291BF9" w:rsidP="00B85408">
      <w:pPr>
        <w:tabs>
          <w:tab w:val="left" w:pos="1760"/>
        </w:tabs>
        <w:jc w:val="center"/>
        <w:rPr>
          <w:rFonts w:ascii="StobiSerif Regular" w:hAnsi="StobiSerif Regular" w:cs="Arial"/>
          <w:b/>
          <w:sz w:val="22"/>
          <w:szCs w:val="22"/>
          <w:lang w:val="mk-MK"/>
        </w:rPr>
      </w:pPr>
      <w:r>
        <w:rPr>
          <w:rFonts w:ascii="StobiSerif Regular" w:hAnsi="StobiSerif Regular" w:cs="Arial"/>
          <w:b/>
          <w:sz w:val="22"/>
          <w:szCs w:val="22"/>
          <w:lang w:val="en-US"/>
        </w:rPr>
        <w:t xml:space="preserve">за </w:t>
      </w:r>
      <w:r>
        <w:rPr>
          <w:rFonts w:ascii="StobiSerif Regular" w:hAnsi="StobiSerif Regular" w:cs="Arial"/>
          <w:b/>
          <w:sz w:val="22"/>
          <w:szCs w:val="22"/>
          <w:lang w:val="mk-MK"/>
        </w:rPr>
        <w:t>материјали за канцелариско работење</w:t>
      </w:r>
    </w:p>
    <w:p w:rsidR="00B85408" w:rsidRDefault="00B85408" w:rsidP="00B85408">
      <w:pPr>
        <w:tabs>
          <w:tab w:val="left" w:pos="1760"/>
        </w:tabs>
        <w:jc w:val="center"/>
        <w:rPr>
          <w:rFonts w:ascii="StobiSerif Regular" w:hAnsi="StobiSerif Regular" w:cs="Arial"/>
          <w:b/>
          <w:sz w:val="22"/>
          <w:szCs w:val="22"/>
          <w:lang w:val="mk-MK"/>
        </w:rPr>
      </w:pPr>
    </w:p>
    <w:p w:rsidR="00B85408" w:rsidRDefault="00B85408" w:rsidP="00B85408">
      <w:pPr>
        <w:tabs>
          <w:tab w:val="left" w:pos="1760"/>
        </w:tabs>
        <w:rPr>
          <w:rFonts w:ascii="StobiSerif Regular" w:hAnsi="StobiSerif Regular" w:cs="Arial"/>
          <w:b/>
          <w:sz w:val="20"/>
          <w:szCs w:val="20"/>
          <w:lang w:val="en-US"/>
        </w:rPr>
      </w:pPr>
    </w:p>
    <w:p w:rsidR="00B85408" w:rsidRPr="00B85408" w:rsidRDefault="00B85408" w:rsidP="00B85408">
      <w:pPr>
        <w:tabs>
          <w:tab w:val="left" w:pos="1760"/>
        </w:tabs>
        <w:rPr>
          <w:rFonts w:ascii="StobiSerif Regular" w:hAnsi="StobiSerif Regular" w:cs="Arial"/>
          <w:b/>
          <w:bCs/>
          <w:sz w:val="22"/>
          <w:szCs w:val="22"/>
          <w:lang w:val="mk-MK" w:eastAsia="mk-MK"/>
        </w:rPr>
      </w:pPr>
      <w:r w:rsidRPr="00B85408">
        <w:rPr>
          <w:rFonts w:ascii="StobiSerif Regular" w:hAnsi="StobiSerif Regular" w:cs="Arial"/>
          <w:b/>
          <w:sz w:val="22"/>
          <w:szCs w:val="22"/>
          <w:lang w:val="mk-MK"/>
        </w:rPr>
        <w:t xml:space="preserve">ДЕЛ 1 - </w:t>
      </w:r>
      <w:r w:rsidRPr="00B85408">
        <w:rPr>
          <w:rFonts w:ascii="StobiSerif Regular" w:hAnsi="StobiSerif Regular" w:cs="Arial"/>
          <w:b/>
          <w:bCs/>
          <w:sz w:val="22"/>
          <w:szCs w:val="22"/>
          <w:lang w:val="mk-MK" w:eastAsia="mk-MK"/>
        </w:rPr>
        <w:t>ПРОИЗВОДИ ОД ХАРТИЈА И ПРИБОР ЗА АРХИВИРАЊЕ</w:t>
      </w:r>
    </w:p>
    <w:p w:rsidR="00B85408" w:rsidRPr="00B85408" w:rsidRDefault="00B85408" w:rsidP="00B85408">
      <w:pPr>
        <w:tabs>
          <w:tab w:val="left" w:pos="1760"/>
        </w:tabs>
        <w:rPr>
          <w:rFonts w:ascii="StobiSerif Regular" w:hAnsi="StobiSerif Regular" w:cs="Arial"/>
          <w:b/>
          <w:sz w:val="20"/>
          <w:szCs w:val="20"/>
          <w:lang w:val="mk-MK"/>
        </w:rPr>
      </w:pPr>
    </w:p>
    <w:tbl>
      <w:tblPr>
        <w:tblW w:w="9645" w:type="dxa"/>
        <w:tblInd w:w="-294" w:type="dxa"/>
        <w:tblLayout w:type="fixed"/>
        <w:tblLook w:val="04A0" w:firstRow="1" w:lastRow="0" w:firstColumn="1" w:lastColumn="0" w:noHBand="0" w:noVBand="1"/>
      </w:tblPr>
      <w:tblGrid>
        <w:gridCol w:w="710"/>
        <w:gridCol w:w="6381"/>
        <w:gridCol w:w="1277"/>
        <w:gridCol w:w="1277"/>
      </w:tblGrid>
      <w:tr w:rsidR="00B85408" w:rsidRPr="00B85408" w:rsidTr="00BF6CD7">
        <w:trPr>
          <w:trHeight w:val="988"/>
        </w:trPr>
        <w:tc>
          <w:tcPr>
            <w:tcW w:w="710"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Ред.бр.</w:t>
            </w:r>
          </w:p>
        </w:tc>
        <w:tc>
          <w:tcPr>
            <w:tcW w:w="6378"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Опис</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Единечна мера</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Количина</w:t>
            </w:r>
          </w:p>
        </w:tc>
      </w:tr>
      <w:tr w:rsidR="00B85408" w:rsidRPr="00B85408" w:rsidTr="00BF6CD7">
        <w:trPr>
          <w:trHeight w:val="704"/>
        </w:trPr>
        <w:tc>
          <w:tcPr>
            <w:tcW w:w="710" w:type="dxa"/>
            <w:tcBorders>
              <w:top w:val="nil"/>
              <w:left w:val="single" w:sz="4" w:space="0" w:color="auto"/>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 </w:t>
            </w:r>
          </w:p>
        </w:tc>
        <w:tc>
          <w:tcPr>
            <w:tcW w:w="6378"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ПРОИЗВОДИ ОД ХАРТИЈА</w:t>
            </w:r>
          </w:p>
        </w:tc>
        <w:tc>
          <w:tcPr>
            <w:tcW w:w="1276" w:type="dxa"/>
            <w:tcBorders>
              <w:top w:val="nil"/>
              <w:left w:val="nil"/>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 </w:t>
            </w:r>
          </w:p>
        </w:tc>
        <w:tc>
          <w:tcPr>
            <w:tcW w:w="1276"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b/>
                <w:bCs/>
                <w:sz w:val="20"/>
                <w:szCs w:val="20"/>
                <w:lang w:val="en-US" w:eastAsia="mk-MK"/>
              </w:rPr>
            </w:pPr>
            <w:r w:rsidRPr="00B85408">
              <w:rPr>
                <w:rFonts w:ascii="StobiSerif Regular" w:hAnsi="StobiSerif Regular" w:cs="Arial"/>
                <w:b/>
                <w:bCs/>
                <w:sz w:val="20"/>
                <w:szCs w:val="20"/>
                <w:lang w:val="mk-MK" w:eastAsia="mk-MK"/>
              </w:rPr>
              <w:t> </w:t>
            </w:r>
          </w:p>
        </w:tc>
      </w:tr>
      <w:tr w:rsidR="00B85408" w:rsidRPr="00B85408" w:rsidTr="00BF6CD7">
        <w:trPr>
          <w:trHeight w:val="700"/>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1</w:t>
            </w:r>
          </w:p>
        </w:tc>
        <w:tc>
          <w:tcPr>
            <w:tcW w:w="6378" w:type="dxa"/>
            <w:tcBorders>
              <w:top w:val="single" w:sz="4" w:space="0" w:color="auto"/>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eastAsia="mk-MK"/>
              </w:rPr>
            </w:pPr>
            <w:r w:rsidRPr="00B85408">
              <w:rPr>
                <w:rFonts w:ascii="StobiSerif Regular" w:hAnsi="StobiSerif Regular" w:cs="Arial"/>
                <w:sz w:val="20"/>
                <w:szCs w:val="20"/>
              </w:rPr>
              <w:t>Коверти средни Б5,со димензии 176мм х 250мм со лента самолепливи, бела боја</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500</w:t>
            </w:r>
          </w:p>
        </w:tc>
      </w:tr>
      <w:tr w:rsidR="00B85408" w:rsidRPr="00B85408" w:rsidTr="00BF6CD7">
        <w:trPr>
          <w:trHeight w:val="696"/>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2</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Стик блокче, самолепливо, со минимум димензии 75 мм х 75 мм пакување од најмалку 1/100 листа</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160</w:t>
            </w:r>
          </w:p>
        </w:tc>
      </w:tr>
      <w:tr w:rsidR="00B85408" w:rsidRPr="00B85408" w:rsidTr="00BF6CD7">
        <w:trPr>
          <w:trHeight w:val="706"/>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3</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en-US"/>
              </w:rPr>
            </w:pPr>
            <w:r w:rsidRPr="00B85408">
              <w:rPr>
                <w:rFonts w:ascii="StobiSerif Regular" w:hAnsi="StobiSerif Regular" w:cs="Arial"/>
                <w:sz w:val="20"/>
                <w:szCs w:val="20"/>
              </w:rPr>
              <w:t xml:space="preserve">Фотокопирна хартија бела боја, А4 формат, минимум 1/500, 80гр/м2, Стандард </w:t>
            </w:r>
            <w:r w:rsidRPr="00B85408">
              <w:rPr>
                <w:rFonts w:ascii="StobiSerif Regular" w:hAnsi="StobiSerif Regular" w:cs="Arial"/>
                <w:sz w:val="20"/>
                <w:szCs w:val="20"/>
                <w:lang w:val="en-US"/>
              </w:rPr>
              <w:t>MKC EN ISO 9706</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топ</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600</w:t>
            </w:r>
          </w:p>
        </w:tc>
      </w:tr>
      <w:tr w:rsidR="00B85408" w:rsidRPr="00B85408" w:rsidTr="00BF6CD7">
        <w:trPr>
          <w:trHeight w:val="780"/>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4</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Фотокопирна хартија бела боја, А3 формат, минимум 1/ 500, 80гр</w:t>
            </w:r>
            <w:r w:rsidRPr="00B85408">
              <w:rPr>
                <w:rFonts w:ascii="StobiSerif Regular" w:hAnsi="StobiSerif Regular" w:cs="Arial"/>
                <w:sz w:val="20"/>
                <w:szCs w:val="20"/>
                <w:lang w:val="mk-MK"/>
              </w:rPr>
              <w:t>/</w:t>
            </w:r>
            <w:r w:rsidRPr="00B85408">
              <w:rPr>
                <w:rFonts w:ascii="StobiSerif Regular" w:hAnsi="StobiSerif Regular" w:cs="Arial"/>
                <w:sz w:val="20"/>
                <w:szCs w:val="20"/>
              </w:rPr>
              <w:t xml:space="preserve">м2, Стандард </w:t>
            </w:r>
            <w:r w:rsidRPr="00B85408">
              <w:rPr>
                <w:rFonts w:ascii="StobiSerif Regular" w:hAnsi="StobiSerif Regular" w:cs="Arial"/>
                <w:sz w:val="20"/>
                <w:szCs w:val="20"/>
                <w:lang w:val="en-US"/>
              </w:rPr>
              <w:t>MKC EN ISO 9706</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топ</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r>
      <w:tr w:rsidR="00B85408" w:rsidRPr="00B85408" w:rsidTr="00BF6CD7">
        <w:trPr>
          <w:trHeight w:val="76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5</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Блок нотес-А4 со спирали,</w:t>
            </w:r>
            <w:r w:rsidRPr="00B85408">
              <w:rPr>
                <w:rFonts w:ascii="StobiSerif Regular" w:hAnsi="StobiSerif Regular" w:cs="Arial"/>
                <w:sz w:val="20"/>
                <w:szCs w:val="20"/>
              </w:rPr>
              <w:br/>
              <w:t xml:space="preserve">во линии,  со минимум  50 листови, </w:t>
            </w:r>
            <w:r w:rsidRPr="00B85408">
              <w:rPr>
                <w:rFonts w:ascii="StobiSerif Regular" w:hAnsi="StobiSerif Regular" w:cs="Arial"/>
                <w:sz w:val="20"/>
                <w:szCs w:val="20"/>
                <w:lang w:val="mk-MK"/>
              </w:rPr>
              <w:t>минимум 80 гр./м2</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80</w:t>
            </w:r>
          </w:p>
        </w:tc>
      </w:tr>
      <w:tr w:rsidR="00B85408" w:rsidRPr="00B85408" w:rsidTr="00BF6CD7">
        <w:trPr>
          <w:trHeight w:val="85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6</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Блок нотес-А5 со спирали,</w:t>
            </w:r>
            <w:r w:rsidRPr="00B85408">
              <w:rPr>
                <w:rFonts w:ascii="StobiSerif Regular" w:hAnsi="StobiSerif Regular" w:cs="Arial"/>
                <w:sz w:val="20"/>
                <w:szCs w:val="20"/>
              </w:rPr>
              <w:br/>
              <w:t>во линии,  со минимум  50 листови</w:t>
            </w:r>
            <w:r w:rsidRPr="00B85408">
              <w:rPr>
                <w:rFonts w:ascii="StobiSerif Regular" w:hAnsi="StobiSerif Regular" w:cs="Arial"/>
                <w:sz w:val="20"/>
                <w:szCs w:val="20"/>
                <w:lang w:val="mk-MK"/>
              </w:rPr>
              <w:t>, минимум 80 гр./м2</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w:t>
            </w:r>
          </w:p>
        </w:tc>
      </w:tr>
      <w:tr w:rsidR="00B85408" w:rsidRPr="00B85408" w:rsidTr="00BF6CD7">
        <w:trPr>
          <w:trHeight w:val="79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7</w:t>
            </w:r>
          </w:p>
        </w:tc>
        <w:tc>
          <w:tcPr>
            <w:tcW w:w="6378"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Налог за користење патничко возило за деловни потреби, А5 минимум 100 листа</w:t>
            </w:r>
            <w:r w:rsidRPr="00B85408">
              <w:rPr>
                <w:rFonts w:ascii="StobiSerif Regular" w:hAnsi="StobiSerif Regular" w:cs="Arial"/>
                <w:sz w:val="20"/>
                <w:szCs w:val="20"/>
                <w:lang w:val="mk-MK"/>
              </w:rPr>
              <w:t>, минимум 70 гр./м2</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кочан</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r>
      <w:tr w:rsidR="00B85408" w:rsidRPr="00B85408" w:rsidTr="00BF6CD7">
        <w:trPr>
          <w:trHeight w:val="585"/>
        </w:trPr>
        <w:tc>
          <w:tcPr>
            <w:tcW w:w="710" w:type="dxa"/>
            <w:tcBorders>
              <w:top w:val="nil"/>
              <w:left w:val="single" w:sz="8" w:space="0" w:color="auto"/>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6378"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ПРИБОР ЗА АРХИВИРАЊЕ</w:t>
            </w:r>
          </w:p>
        </w:tc>
        <w:tc>
          <w:tcPr>
            <w:tcW w:w="1276"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1276"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r>
      <w:tr w:rsidR="00B85408" w:rsidRPr="00B85408" w:rsidTr="00BF6CD7">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rPr>
              <w:t>8</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Папка со шетачки метален механизам, со прозирна пластифицирана прва страна А4 формат, пластична </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r>
      <w:tr w:rsidR="00B85408" w:rsidRPr="00B85408" w:rsidTr="00BF6CD7">
        <w:trPr>
          <w:trHeight w:val="58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9</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Папка ПВЦ - каталог, </w:t>
            </w:r>
            <w:r w:rsidRPr="00B85408">
              <w:rPr>
                <w:rFonts w:ascii="StobiSerif Regular" w:hAnsi="StobiSerif Regular" w:cs="Arial"/>
                <w:sz w:val="20"/>
                <w:szCs w:val="20"/>
                <w:lang w:val="mk-MK"/>
              </w:rPr>
              <w:t xml:space="preserve">со минимум 30 пвц фолии, </w:t>
            </w:r>
            <w:r w:rsidRPr="00B85408">
              <w:rPr>
                <w:rFonts w:ascii="StobiSerif Regular" w:hAnsi="StobiSerif Regular" w:cs="Arial"/>
                <w:sz w:val="20"/>
                <w:szCs w:val="20"/>
              </w:rPr>
              <w:t>А4 формат,  во светли бои</w:t>
            </w:r>
            <w:r w:rsidRPr="00B85408">
              <w:rPr>
                <w:rFonts w:ascii="StobiSerif Regular" w:hAnsi="StobiSerif Regular" w:cs="Arial"/>
                <w:sz w:val="20"/>
                <w:szCs w:val="20"/>
                <w:lang w:val="mk-MK"/>
              </w:rPr>
              <w:t>, минимум 30 микрони</w:t>
            </w:r>
            <w:r w:rsidRPr="00B85408">
              <w:rPr>
                <w:rFonts w:ascii="StobiSerif Regular" w:hAnsi="StobiSerif Regular" w:cs="Arial"/>
                <w:sz w:val="20"/>
                <w:szCs w:val="20"/>
              </w:rPr>
              <w:t xml:space="preserve">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r>
      <w:tr w:rsidR="00B85408" w:rsidRPr="00B85408" w:rsidTr="00BF6CD7">
        <w:trPr>
          <w:trHeight w:val="870"/>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Папка ПВЦ, со ластик, А4 формат, во светли бои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w:t>
            </w:r>
          </w:p>
        </w:tc>
      </w:tr>
      <w:tr w:rsidR="00B85408" w:rsidRPr="00B85408" w:rsidTr="00BF6CD7">
        <w:trPr>
          <w:trHeight w:val="70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11</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Најлонски  УП папки за документи, перфорирани,  А4 формат, од минимум 30 микрони, пакување од минимум 1/100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80</w:t>
            </w:r>
          </w:p>
        </w:tc>
      </w:tr>
      <w:tr w:rsidR="00B85408" w:rsidRPr="00B85408" w:rsidTr="00BF6CD7">
        <w:trPr>
          <w:trHeight w:val="735"/>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12</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Картонска папка, А4 формат, со три клапни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r>
      <w:tr w:rsidR="00B85408" w:rsidRPr="00B85408" w:rsidTr="00BF6CD7">
        <w:trPr>
          <w:trHeight w:val="1095"/>
        </w:trPr>
        <w:tc>
          <w:tcPr>
            <w:tcW w:w="710" w:type="dxa"/>
            <w:tcBorders>
              <w:top w:val="single" w:sz="4" w:space="0" w:color="auto"/>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13</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Картонска папка, А4 формат,  со ластик</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r>
      <w:tr w:rsidR="00B85408" w:rsidRPr="00B85408" w:rsidTr="00BF6CD7">
        <w:trPr>
          <w:trHeight w:val="977"/>
        </w:trPr>
        <w:tc>
          <w:tcPr>
            <w:tcW w:w="710" w:type="dxa"/>
            <w:tcBorders>
              <w:top w:val="single" w:sz="4" w:space="0" w:color="auto"/>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14</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Регистратори А4 широки,со кутија изработен од сива лепенка и облепен со хартија во боја ширина минимум 8см, во повеќе бои</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250</w:t>
            </w:r>
          </w:p>
        </w:tc>
      </w:tr>
      <w:tr w:rsidR="00B85408" w:rsidRPr="00B85408" w:rsidTr="00BF6CD7">
        <w:trPr>
          <w:trHeight w:val="849"/>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Регистратори А4 широки,со кутија изработен од сива лепенка и облепен со хартија во боја ширина минимум 5 см, во повеќе бои</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r>
      <w:tr w:rsidR="00B85408" w:rsidRPr="00B85408" w:rsidTr="00BF6CD7">
        <w:trPr>
          <w:trHeight w:val="846"/>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16</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Разделници (дивајдери) А4 формат, во едно пакување минимум 10 разделници, (1/10), тврда хартија, во различни бои</w:t>
            </w:r>
            <w:r w:rsidRPr="00B85408">
              <w:rPr>
                <w:rFonts w:ascii="StobiSerif Regular" w:hAnsi="StobiSerif Regular" w:cs="Arial"/>
                <w:sz w:val="20"/>
                <w:szCs w:val="20"/>
                <w:lang w:val="mk-MK"/>
              </w:rPr>
              <w:t xml:space="preserve">, </w:t>
            </w:r>
            <w:r w:rsidRPr="00B85408">
              <w:rPr>
                <w:rFonts w:ascii="StobiSerif Regular" w:hAnsi="StobiSerif Regular" w:cs="Arial"/>
                <w:sz w:val="20"/>
                <w:szCs w:val="20"/>
              </w:rPr>
              <w:t xml:space="preserve"> </w:t>
            </w:r>
            <w:r w:rsidRPr="00B85408">
              <w:rPr>
                <w:rFonts w:ascii="StobiSerif Regular" w:hAnsi="StobiSerif Regular" w:cs="Arial"/>
                <w:sz w:val="20"/>
                <w:szCs w:val="20"/>
                <w:lang w:val="mk-MK"/>
              </w:rPr>
              <w:t>минимум 250 гр./м2</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300</w:t>
            </w:r>
          </w:p>
        </w:tc>
      </w:tr>
      <w:tr w:rsidR="00B85408" w:rsidRPr="00B85408" w:rsidTr="00BF6CD7">
        <w:trPr>
          <w:trHeight w:val="846"/>
        </w:trPr>
        <w:tc>
          <w:tcPr>
            <w:tcW w:w="710" w:type="dxa"/>
            <w:tcBorders>
              <w:top w:val="nil"/>
              <w:left w:val="single" w:sz="4" w:space="0" w:color="auto"/>
              <w:bottom w:val="single" w:sz="4" w:space="0" w:color="auto"/>
              <w:right w:val="single" w:sz="4" w:space="0" w:color="auto"/>
            </w:tcBorders>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17</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Корици за вкоричување, А4 формат, картонски во боја, пакување од минимум  1/100</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w:t>
            </w:r>
          </w:p>
        </w:tc>
      </w:tr>
    </w:tbl>
    <w:p w:rsidR="00B85408" w:rsidRPr="00B85408" w:rsidRDefault="00B85408" w:rsidP="00B85408">
      <w:pPr>
        <w:tabs>
          <w:tab w:val="left" w:pos="1760"/>
        </w:tabs>
        <w:jc w:val="both"/>
        <w:rPr>
          <w:rFonts w:ascii="StobiSerif Regular" w:hAnsi="StobiSerif Regular" w:cs="Arial"/>
          <w:b/>
          <w:sz w:val="20"/>
          <w:szCs w:val="20"/>
          <w:lang w:val="mk-MK"/>
        </w:rPr>
      </w:pPr>
    </w:p>
    <w:p w:rsidR="00B85408" w:rsidRPr="00B85408" w:rsidRDefault="00B85408" w:rsidP="00B85408">
      <w:pPr>
        <w:tabs>
          <w:tab w:val="left" w:pos="1760"/>
        </w:tabs>
        <w:jc w:val="both"/>
        <w:rPr>
          <w:rFonts w:ascii="StobiSerif Regular" w:hAnsi="StobiSerif Regular" w:cs="Arial"/>
          <w:b/>
          <w:sz w:val="22"/>
          <w:szCs w:val="22"/>
          <w:lang w:val="mk-MK"/>
        </w:rPr>
      </w:pPr>
    </w:p>
    <w:p w:rsidR="00B85408" w:rsidRPr="00B85408" w:rsidRDefault="00B85408" w:rsidP="00B85408">
      <w:pPr>
        <w:tabs>
          <w:tab w:val="left" w:pos="1760"/>
        </w:tabs>
        <w:jc w:val="both"/>
        <w:rPr>
          <w:rFonts w:ascii="StobiSerif Regular" w:hAnsi="StobiSerif Regular" w:cs="Arial"/>
          <w:b/>
          <w:bCs/>
          <w:sz w:val="22"/>
          <w:szCs w:val="22"/>
          <w:lang w:val="mk-MK" w:eastAsia="mk-MK"/>
        </w:rPr>
      </w:pPr>
      <w:r w:rsidRPr="00B85408">
        <w:rPr>
          <w:rFonts w:ascii="StobiSerif Regular" w:hAnsi="StobiSerif Regular" w:cs="Arial"/>
          <w:b/>
          <w:sz w:val="22"/>
          <w:szCs w:val="22"/>
          <w:lang w:val="mk-MK"/>
        </w:rPr>
        <w:t>ДЕЛ 2 -</w:t>
      </w:r>
      <w:r w:rsidRPr="00B85408">
        <w:rPr>
          <w:rFonts w:ascii="StobiSerif Regular" w:hAnsi="StobiSerif Regular" w:cs="Arial"/>
          <w:b/>
          <w:bCs/>
          <w:sz w:val="22"/>
          <w:szCs w:val="22"/>
          <w:lang w:val="mk-MK" w:eastAsia="mk-MK"/>
        </w:rPr>
        <w:t xml:space="preserve"> ПРИБОР ЗА ПИШУВАЊЕ И КАНЦЕЛАРИСКИ ПРИБОР</w:t>
      </w:r>
    </w:p>
    <w:p w:rsidR="00B85408" w:rsidRPr="00B85408" w:rsidRDefault="00B85408" w:rsidP="00B85408">
      <w:pPr>
        <w:tabs>
          <w:tab w:val="left" w:pos="1760"/>
        </w:tabs>
        <w:jc w:val="both"/>
        <w:rPr>
          <w:rFonts w:ascii="StobiSerif Regular" w:hAnsi="StobiSerif Regular" w:cs="Arial"/>
          <w:b/>
          <w:sz w:val="20"/>
          <w:szCs w:val="20"/>
          <w:lang w:val="mk-MK"/>
        </w:rPr>
      </w:pPr>
    </w:p>
    <w:tbl>
      <w:tblPr>
        <w:tblW w:w="9645" w:type="dxa"/>
        <w:tblInd w:w="-294" w:type="dxa"/>
        <w:tblLayout w:type="fixed"/>
        <w:tblLook w:val="04A0" w:firstRow="1" w:lastRow="0" w:firstColumn="1" w:lastColumn="0" w:noHBand="0" w:noVBand="1"/>
      </w:tblPr>
      <w:tblGrid>
        <w:gridCol w:w="710"/>
        <w:gridCol w:w="6381"/>
        <w:gridCol w:w="1277"/>
        <w:gridCol w:w="1277"/>
      </w:tblGrid>
      <w:tr w:rsidR="00B85408" w:rsidRPr="00B85408" w:rsidTr="00BF6CD7">
        <w:trPr>
          <w:trHeight w:val="988"/>
        </w:trPr>
        <w:tc>
          <w:tcPr>
            <w:tcW w:w="710"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Ред.бр.</w:t>
            </w:r>
          </w:p>
        </w:tc>
        <w:tc>
          <w:tcPr>
            <w:tcW w:w="6378"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Опис</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Единечна мера</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Количина</w:t>
            </w:r>
          </w:p>
        </w:tc>
      </w:tr>
      <w:tr w:rsidR="00B85408" w:rsidRPr="00B85408" w:rsidTr="00BF6CD7">
        <w:trPr>
          <w:trHeight w:val="510"/>
        </w:trPr>
        <w:tc>
          <w:tcPr>
            <w:tcW w:w="710" w:type="dxa"/>
            <w:tcBorders>
              <w:top w:val="nil"/>
              <w:left w:val="single" w:sz="8" w:space="0" w:color="auto"/>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6378"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ПРИБОР ЗА ПИШУВАЊЕ</w:t>
            </w:r>
          </w:p>
        </w:tc>
        <w:tc>
          <w:tcPr>
            <w:tcW w:w="1276" w:type="dxa"/>
            <w:tcBorders>
              <w:top w:val="nil"/>
              <w:left w:val="nil"/>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1276" w:type="dxa"/>
            <w:tcBorders>
              <w:top w:val="nil"/>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r>
      <w:tr w:rsidR="00B85408" w:rsidRPr="00B85408" w:rsidTr="00BF6CD7">
        <w:trPr>
          <w:trHeight w:val="79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rPr>
              <w:t>1</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со метална клипса  (траг од 0,5мм до 0,7мм) во сина боја</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120</w:t>
            </w:r>
          </w:p>
        </w:tc>
      </w:tr>
      <w:tr w:rsidR="00B85408" w:rsidRPr="00B85408" w:rsidTr="00BF6CD7">
        <w:trPr>
          <w:trHeight w:val="630"/>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w:t>
            </w:r>
          </w:p>
        </w:tc>
        <w:tc>
          <w:tcPr>
            <w:tcW w:w="6378"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Пенкало со гел во сина боја, (траг од 0,5 мм до 0,7 мм)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150</w:t>
            </w:r>
          </w:p>
        </w:tc>
      </w:tr>
      <w:tr w:rsidR="00B85408" w:rsidRPr="00B85408" w:rsidTr="00BF6CD7">
        <w:trPr>
          <w:trHeight w:val="67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c>
          <w:tcPr>
            <w:tcW w:w="6378"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Пенкало со гел во црвена боја, (траг од 0,5 мм до 0,7 мм)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w:t>
            </w:r>
          </w:p>
        </w:tc>
      </w:tr>
      <w:tr w:rsidR="00B85408" w:rsidRPr="00B85408" w:rsidTr="00BF6CD7">
        <w:trPr>
          <w:trHeight w:val="70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еднократно (траг од 0,5мм до 0,7мм,) во сина боја</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220</w:t>
            </w:r>
          </w:p>
        </w:tc>
      </w:tr>
      <w:tr w:rsidR="00B85408" w:rsidRPr="00B85408" w:rsidTr="00BF6CD7">
        <w:trPr>
          <w:trHeight w:val="720"/>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еднократно (траг од 0,5мм до 0,7мм,) во црвена боја</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51</w:t>
            </w:r>
          </w:p>
        </w:tc>
      </w:tr>
      <w:tr w:rsidR="00B85408" w:rsidRPr="00B85408" w:rsidTr="00BF6CD7">
        <w:trPr>
          <w:trHeight w:val="660"/>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Патент молив, минимум 0,5, со метална клипса</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w:t>
            </w:r>
          </w:p>
        </w:tc>
      </w:tr>
      <w:tr w:rsidR="00B85408" w:rsidRPr="00B85408" w:rsidTr="00BF6CD7">
        <w:trPr>
          <w:trHeight w:val="1181"/>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7</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Маркер текст за потцртување на текст за еднократна употреба (во различни бои, сет 1/4 - минимум четири маркери во едно 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80</w:t>
            </w:r>
          </w:p>
        </w:tc>
      </w:tr>
      <w:tr w:rsidR="00B85408" w:rsidRPr="00B85408" w:rsidTr="00BF6CD7">
        <w:trPr>
          <w:trHeight w:val="830"/>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Маркер пластичен со остар врв (перманенетен) дебелина на траг од 1-3 мм во различни бои (црна, сина и црвена)</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w:t>
            </w:r>
          </w:p>
        </w:tc>
      </w:tr>
      <w:tr w:rsidR="00B85408" w:rsidRPr="00B85408" w:rsidTr="00BF6CD7">
        <w:trPr>
          <w:trHeight w:val="615"/>
        </w:trPr>
        <w:tc>
          <w:tcPr>
            <w:tcW w:w="710" w:type="dxa"/>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6378" w:type="dxa"/>
            <w:tcBorders>
              <w:top w:val="single" w:sz="4" w:space="0" w:color="auto"/>
              <w:left w:val="nil"/>
              <w:bottom w:val="single" w:sz="4" w:space="0" w:color="auto"/>
              <w:right w:val="single" w:sz="4" w:space="0" w:color="auto"/>
            </w:tcBorders>
            <w:shd w:val="clear" w:color="auto" w:fill="D9D9D9"/>
            <w:vAlign w:val="center"/>
            <w:hideMark/>
          </w:tcPr>
          <w:p w:rsidR="00B85408" w:rsidRPr="00B85408" w:rsidRDefault="00B85408" w:rsidP="00BF6CD7">
            <w:pPr>
              <w:spacing w:line="276" w:lineRule="auto"/>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 xml:space="preserve">КАНЦЕЛАРИСКИ ПРИБОР </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r>
      <w:tr w:rsidR="00B85408" w:rsidRPr="00B85408" w:rsidTr="00BF6CD7">
        <w:trPr>
          <w:trHeight w:val="82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rPr>
              <w:t>9</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Хефталица за иглици N.24/6 за хефтање до 30 листови, хромирана</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r>
      <w:tr w:rsidR="00B85408" w:rsidRPr="00B85408" w:rsidTr="00BF6CD7">
        <w:trPr>
          <w:trHeight w:val="664"/>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Хефт иглици N.24/6 пакување од најмалку 1/1000</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60</w:t>
            </w:r>
          </w:p>
        </w:tc>
      </w:tr>
      <w:tr w:rsidR="00B85408" w:rsidRPr="00B85408" w:rsidTr="00BF6CD7">
        <w:trPr>
          <w:trHeight w:val="702"/>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11</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Спојувалки за хартија 28 мм минимум 1/100 спојувалки</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60</w:t>
            </w:r>
          </w:p>
        </w:tc>
      </w:tr>
      <w:tr w:rsidR="00B85408" w:rsidRPr="00B85408" w:rsidTr="00BF6CD7">
        <w:trPr>
          <w:trHeight w:val="76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12</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Мемо стик во минимум 5 бои, со димензии минимум 12мм x 40 мм</w:t>
            </w:r>
            <w:r w:rsidRPr="00B85408">
              <w:rPr>
                <w:rFonts w:ascii="StobiSerif Regular" w:hAnsi="StobiSerif Regular" w:cs="Arial"/>
                <w:sz w:val="20"/>
                <w:szCs w:val="20"/>
                <w:lang w:val="mk-MK"/>
              </w:rPr>
              <w:t>, со минимум 25 листа од едн</w:t>
            </w:r>
            <w:r w:rsidRPr="00B85408">
              <w:rPr>
                <w:rFonts w:ascii="StobiSerif Regular" w:hAnsi="StobiSerif Regular" w:cs="Arial"/>
                <w:sz w:val="20"/>
                <w:szCs w:val="20"/>
                <w:lang w:val="en-US"/>
              </w:rPr>
              <w:t xml:space="preserve">a </w:t>
            </w:r>
            <w:r w:rsidRPr="00B85408">
              <w:rPr>
                <w:rFonts w:ascii="StobiSerif Regular" w:hAnsi="StobiSerif Regular" w:cs="Arial"/>
                <w:sz w:val="20"/>
                <w:szCs w:val="20"/>
                <w:lang w:val="mk-MK"/>
              </w:rPr>
              <w:t>боја во 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r>
      <w:tr w:rsidR="00B85408" w:rsidRPr="00B85408" w:rsidTr="00BF6CD7">
        <w:trPr>
          <w:trHeight w:val="69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13</w:t>
            </w:r>
          </w:p>
        </w:tc>
        <w:tc>
          <w:tcPr>
            <w:tcW w:w="6378" w:type="dxa"/>
            <w:tcBorders>
              <w:top w:val="single" w:sz="4" w:space="0" w:color="auto"/>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30 мм</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single" w:sz="4" w:space="0" w:color="auto"/>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200</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14</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20 мм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15 мм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300</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16</w:t>
            </w:r>
          </w:p>
        </w:tc>
        <w:tc>
          <w:tcPr>
            <w:tcW w:w="6378" w:type="dxa"/>
            <w:tcBorders>
              <w:top w:val="nil"/>
              <w:left w:val="nil"/>
              <w:bottom w:val="single" w:sz="4" w:space="0" w:color="auto"/>
              <w:right w:val="single" w:sz="4" w:space="0" w:color="auto"/>
            </w:tcBorders>
            <w:vAlign w:val="bottom"/>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Маус УСБ скрол, оптички</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w:t>
            </w:r>
          </w:p>
        </w:tc>
      </w:tr>
      <w:tr w:rsidR="00B85408" w:rsidRPr="00B85408" w:rsidTr="00BF6CD7">
        <w:trPr>
          <w:trHeight w:val="750"/>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17</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Жива гума за лепење на флип чарт хартија, пакување од минимум 50 гр.</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18</w:t>
            </w:r>
          </w:p>
        </w:tc>
        <w:tc>
          <w:tcPr>
            <w:tcW w:w="6378"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Селотејп,минимум димензии 15ммх33м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19</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Селотејп широк, прозирен, минимум димензии 50мм</w:t>
            </w:r>
            <w:r w:rsidRPr="00B85408">
              <w:rPr>
                <w:rFonts w:ascii="StobiSerif Regular" w:hAnsi="StobiSerif Regular" w:cs="Arial"/>
                <w:sz w:val="20"/>
                <w:szCs w:val="20"/>
                <w:lang w:val="mk-MK"/>
              </w:rPr>
              <w:t xml:space="preserve"> </w:t>
            </w:r>
            <w:r w:rsidRPr="00B85408">
              <w:rPr>
                <w:rFonts w:ascii="StobiSerif Regular" w:hAnsi="StobiSerif Regular" w:cs="Arial"/>
                <w:sz w:val="20"/>
                <w:szCs w:val="20"/>
              </w:rPr>
              <w:t>х</w:t>
            </w:r>
            <w:r w:rsidRPr="00B85408">
              <w:rPr>
                <w:rFonts w:ascii="StobiSerif Regular" w:hAnsi="StobiSerif Regular" w:cs="Arial"/>
                <w:sz w:val="20"/>
                <w:szCs w:val="20"/>
                <w:lang w:val="mk-MK"/>
              </w:rPr>
              <w:t xml:space="preserve"> </w:t>
            </w:r>
            <w:r w:rsidRPr="00B85408">
              <w:rPr>
                <w:rFonts w:ascii="StobiSerif Regular" w:hAnsi="StobiSerif Regular" w:cs="Arial"/>
                <w:sz w:val="20"/>
                <w:szCs w:val="20"/>
              </w:rPr>
              <w:t>65м</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c>
          <w:tcPr>
            <w:tcW w:w="6378" w:type="dxa"/>
            <w:tcBorders>
              <w:top w:val="nil"/>
              <w:left w:val="nil"/>
              <w:bottom w:val="single" w:sz="4" w:space="0" w:color="auto"/>
              <w:right w:val="single" w:sz="4" w:space="0" w:color="auto"/>
            </w:tcBorders>
            <w:vAlign w:val="bottom"/>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USB минимум 8 GB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r>
      <w:tr w:rsidR="00B85408" w:rsidRPr="00B85408" w:rsidTr="00BF6CD7">
        <w:trPr>
          <w:trHeight w:val="55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21</w:t>
            </w:r>
          </w:p>
        </w:tc>
        <w:tc>
          <w:tcPr>
            <w:tcW w:w="6378" w:type="dxa"/>
            <w:tcBorders>
              <w:top w:val="nil"/>
              <w:left w:val="nil"/>
              <w:bottom w:val="single" w:sz="4" w:space="0" w:color="auto"/>
              <w:right w:val="single" w:sz="4" w:space="0" w:color="auto"/>
            </w:tcBorders>
            <w:vAlign w:val="bottom"/>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USB минимум 16 GB </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r>
      <w:tr w:rsidR="00B85408" w:rsidRPr="00B85408" w:rsidTr="00BF6CD7">
        <w:trPr>
          <w:trHeight w:val="97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22</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Ф-8 (за укоричување од 15 до 25 листа) пакување од најмалку 1/100</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r>
      <w:tr w:rsidR="00B85408" w:rsidRPr="00B85408" w:rsidTr="00BF6CD7">
        <w:trPr>
          <w:trHeight w:val="97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23</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Ф-12 (за укоричување од 60 до 115 листа) пакување од најмалку 1/100</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r>
      <w:tr w:rsidR="00B85408" w:rsidRPr="00B85408" w:rsidTr="00BF6CD7">
        <w:trPr>
          <w:trHeight w:val="97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24</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Ф-6 (за укоричување од 5 до 15 листа) пакување од најмалку 1/100</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r>
      <w:tr w:rsidR="00B85408" w:rsidRPr="00B85408" w:rsidTr="00BF6CD7">
        <w:trPr>
          <w:trHeight w:val="675"/>
        </w:trPr>
        <w:tc>
          <w:tcPr>
            <w:tcW w:w="710" w:type="dxa"/>
            <w:tcBorders>
              <w:top w:val="nil"/>
              <w:left w:val="single" w:sz="4" w:space="0" w:color="auto"/>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25</w:t>
            </w:r>
          </w:p>
        </w:tc>
        <w:tc>
          <w:tcPr>
            <w:tcW w:w="6378" w:type="dxa"/>
            <w:tcBorders>
              <w:top w:val="nil"/>
              <w:left w:val="nil"/>
              <w:bottom w:val="single" w:sz="4" w:space="0" w:color="auto"/>
              <w:right w:val="single" w:sz="4" w:space="0" w:color="auto"/>
            </w:tcBorders>
            <w:vAlign w:val="center"/>
            <w:hideMark/>
          </w:tcPr>
          <w:p w:rsidR="00B85408" w:rsidRPr="00B85408" w:rsidRDefault="00B85408" w:rsidP="00BF6CD7">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Боја за печат, сина боја</w:t>
            </w:r>
            <w:r w:rsidRPr="00B85408">
              <w:rPr>
                <w:rFonts w:ascii="StobiSerif Regular" w:hAnsi="StobiSerif Regular" w:cs="Arial"/>
                <w:sz w:val="20"/>
                <w:szCs w:val="20"/>
                <w:lang w:val="mk-MK"/>
              </w:rPr>
              <w:t>, пакување од минимум 30 мл количество</w:t>
            </w:r>
            <w:r w:rsidRPr="00B85408">
              <w:rPr>
                <w:rFonts w:ascii="StobiSerif Regular" w:hAnsi="StobiSerif Regular" w:cs="Arial"/>
                <w:sz w:val="20"/>
                <w:szCs w:val="20"/>
                <w:lang w:val="en-US"/>
              </w:rPr>
              <w:t xml:space="preserve"> </w:t>
            </w:r>
            <w:r w:rsidRPr="00B85408">
              <w:rPr>
                <w:rFonts w:ascii="StobiSerif Regular" w:hAnsi="StobiSerif Regular" w:cs="Arial"/>
                <w:sz w:val="20"/>
                <w:szCs w:val="20"/>
                <w:lang w:val="mk-MK"/>
              </w:rPr>
              <w:t>за едно пакување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1276" w:type="dxa"/>
            <w:tcBorders>
              <w:top w:val="nil"/>
              <w:left w:val="nil"/>
              <w:bottom w:val="single" w:sz="4" w:space="0" w:color="auto"/>
              <w:right w:val="single" w:sz="4" w:space="0" w:color="auto"/>
            </w:tcBorders>
            <w:noWrap/>
            <w:vAlign w:val="center"/>
            <w:hideMark/>
          </w:tcPr>
          <w:p w:rsidR="00B85408" w:rsidRPr="00B85408" w:rsidRDefault="00B85408" w:rsidP="00BF6CD7">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r>
    </w:tbl>
    <w:p w:rsidR="00B85408" w:rsidRPr="00B85408" w:rsidRDefault="00B85408" w:rsidP="00B85408">
      <w:pPr>
        <w:tabs>
          <w:tab w:val="left" w:pos="1760"/>
        </w:tabs>
        <w:jc w:val="center"/>
        <w:rPr>
          <w:rFonts w:ascii="StobiSerif Regular" w:hAnsi="StobiSerif Regular" w:cs="Arial"/>
          <w:b/>
          <w:sz w:val="20"/>
          <w:szCs w:val="20"/>
          <w:lang w:val="mk-MK"/>
        </w:rPr>
      </w:pPr>
    </w:p>
    <w:p w:rsidR="00B85408" w:rsidRPr="00B85408" w:rsidRDefault="00B85408" w:rsidP="00B85408">
      <w:pPr>
        <w:tabs>
          <w:tab w:val="left" w:pos="1760"/>
        </w:tabs>
        <w:jc w:val="center"/>
        <w:rPr>
          <w:rFonts w:ascii="StobiSerif Regular" w:hAnsi="StobiSerif Regular" w:cs="Arial"/>
          <w:b/>
          <w:sz w:val="20"/>
          <w:szCs w:val="20"/>
          <w:lang w:val="en-US"/>
        </w:rPr>
      </w:pPr>
    </w:p>
    <w:p w:rsidR="00011C42" w:rsidRPr="00B85408" w:rsidRDefault="00011C42" w:rsidP="00011C42">
      <w:pPr>
        <w:tabs>
          <w:tab w:val="left" w:pos="1760"/>
        </w:tabs>
        <w:jc w:val="center"/>
        <w:rPr>
          <w:rFonts w:ascii="StobiSerif Regular" w:hAnsi="StobiSerif Regular" w:cs="Arial"/>
          <w:b/>
          <w:sz w:val="20"/>
          <w:szCs w:val="20"/>
          <w:lang w:val="mk-MK"/>
        </w:rPr>
      </w:pPr>
    </w:p>
    <w:p w:rsidR="00011C42" w:rsidRPr="00B85408" w:rsidRDefault="00011C42" w:rsidP="00011C42">
      <w:pPr>
        <w:tabs>
          <w:tab w:val="left" w:pos="1760"/>
        </w:tabs>
        <w:jc w:val="center"/>
        <w:rPr>
          <w:rFonts w:ascii="StobiSerif Regular" w:hAnsi="StobiSerif Regular" w:cs="Arial"/>
          <w:b/>
          <w:sz w:val="20"/>
          <w:szCs w:val="20"/>
          <w:lang w:val="en-US"/>
        </w:rPr>
      </w:pPr>
    </w:p>
    <w:p w:rsidR="0070786A" w:rsidRPr="00B3155B" w:rsidRDefault="0070786A" w:rsidP="0070786A">
      <w:pPr>
        <w:tabs>
          <w:tab w:val="left" w:pos="1760"/>
        </w:tabs>
        <w:jc w:val="both"/>
        <w:rPr>
          <w:rFonts w:ascii="StobiSerif Regular" w:hAnsi="StobiSerif Regular" w:cs="Arial"/>
          <w:b/>
          <w:color w:val="FF0000"/>
          <w:sz w:val="22"/>
          <w:szCs w:val="22"/>
          <w:lang w:val="mk-MK"/>
        </w:rPr>
      </w:pPr>
      <w:r w:rsidRPr="00B3155B">
        <w:rPr>
          <w:rFonts w:ascii="StobiSerif Regular" w:hAnsi="StobiSerif Regular" w:cs="Arial"/>
          <w:b/>
          <w:sz w:val="22"/>
          <w:szCs w:val="22"/>
          <w:lang w:val="mk-MK"/>
        </w:rPr>
        <w:t xml:space="preserve">Прилог 1 – Модел на договор </w:t>
      </w:r>
    </w:p>
    <w:p w:rsidR="00393CF2" w:rsidRDefault="00393CF2" w:rsidP="0070786A">
      <w:pPr>
        <w:jc w:val="center"/>
        <w:rPr>
          <w:rFonts w:ascii="StobiSerif Regular" w:hAnsi="StobiSerif Regular" w:cs="Arial"/>
          <w:b/>
          <w:sz w:val="22"/>
          <w:szCs w:val="22"/>
          <w:lang w:val="mk-MK"/>
        </w:rPr>
      </w:pPr>
    </w:p>
    <w:p w:rsidR="00C72227" w:rsidRDefault="00C72227" w:rsidP="0070786A">
      <w:pPr>
        <w:jc w:val="center"/>
        <w:rPr>
          <w:rFonts w:ascii="StobiSerif Regular" w:hAnsi="StobiSerif Regular" w:cs="Arial"/>
          <w:b/>
          <w:sz w:val="22"/>
          <w:szCs w:val="22"/>
          <w:lang w:val="mk-MK"/>
        </w:rPr>
      </w:pPr>
    </w:p>
    <w:p w:rsidR="002D5F6D" w:rsidRPr="003504A5" w:rsidRDefault="002D5F6D" w:rsidP="002D5F6D">
      <w:pPr>
        <w:rPr>
          <w:rFonts w:ascii="StobiSerif Regular" w:hAnsi="StobiSerif Regular" w:cs="Arial"/>
          <w:b/>
          <w:sz w:val="22"/>
          <w:szCs w:val="22"/>
          <w:lang w:val="mk-MK"/>
        </w:rPr>
      </w:pPr>
    </w:p>
    <w:p w:rsidR="0070786A" w:rsidRPr="00B3155B" w:rsidRDefault="0070786A" w:rsidP="0070786A">
      <w:pPr>
        <w:jc w:val="center"/>
        <w:rPr>
          <w:rFonts w:ascii="StobiSerif Regular" w:hAnsi="StobiSerif Regular" w:cs="Arial"/>
          <w:b/>
          <w:sz w:val="22"/>
          <w:szCs w:val="22"/>
          <w:lang w:val="ru-RU"/>
        </w:rPr>
      </w:pPr>
      <w:r w:rsidRPr="00B3155B">
        <w:rPr>
          <w:rFonts w:ascii="StobiSerif Regular" w:hAnsi="StobiSerif Regular" w:cs="Arial"/>
          <w:b/>
          <w:sz w:val="22"/>
          <w:szCs w:val="22"/>
          <w:lang w:val="ru-RU"/>
        </w:rPr>
        <w:t>Д О Г О В О Р</w:t>
      </w:r>
    </w:p>
    <w:p w:rsidR="0070786A" w:rsidRPr="00B3155B" w:rsidRDefault="0070786A" w:rsidP="0070786A">
      <w:pPr>
        <w:jc w:val="center"/>
        <w:rPr>
          <w:rFonts w:ascii="StobiSerif Regular" w:hAnsi="StobiSerif Regular" w:cs="Arial"/>
          <w:sz w:val="22"/>
          <w:szCs w:val="22"/>
          <w:lang w:val="ru-RU"/>
        </w:rPr>
      </w:pPr>
      <w:r w:rsidRPr="00066883">
        <w:rPr>
          <w:rFonts w:ascii="StobiSerif Regular" w:hAnsi="StobiSerif Regular" w:cs="Arial"/>
          <w:b/>
          <w:sz w:val="22"/>
          <w:szCs w:val="22"/>
          <w:lang w:val="ru-RU"/>
        </w:rPr>
        <w:t xml:space="preserve">за </w:t>
      </w:r>
      <w:r w:rsidRPr="00066883">
        <w:rPr>
          <w:rFonts w:ascii="StobiSerif Regular" w:hAnsi="StobiSerif Regular" w:cs="Arial"/>
          <w:b/>
          <w:sz w:val="22"/>
          <w:szCs w:val="22"/>
          <w:lang w:val="mk-MK"/>
        </w:rPr>
        <w:t>набавка на материјали</w:t>
      </w:r>
      <w:r w:rsidRPr="00066883">
        <w:rPr>
          <w:rFonts w:ascii="StobiSerif Regular" w:hAnsi="StobiSerif Regular" w:cs="Arial"/>
          <w:b/>
          <w:sz w:val="22"/>
          <w:szCs w:val="22"/>
          <w:lang w:val="en-US"/>
        </w:rPr>
        <w:t xml:space="preserve"> </w:t>
      </w:r>
      <w:r w:rsidRPr="00066883">
        <w:rPr>
          <w:rFonts w:ascii="StobiSerif Regular" w:hAnsi="StobiSerif Regular" w:cs="Arial"/>
          <w:b/>
          <w:sz w:val="22"/>
          <w:szCs w:val="22"/>
          <w:lang w:val="mk-MK"/>
        </w:rPr>
        <w:t>за канцелариско работење</w:t>
      </w:r>
      <w:r w:rsidR="00E708C6">
        <w:rPr>
          <w:rFonts w:ascii="StobiSerif Regular" w:hAnsi="StobiSerif Regular" w:cs="Arial"/>
          <w:b/>
          <w:sz w:val="22"/>
          <w:szCs w:val="22"/>
          <w:lang w:val="mk-MK"/>
        </w:rPr>
        <w:t xml:space="preserve"> </w:t>
      </w:r>
    </w:p>
    <w:p w:rsidR="00393CF2" w:rsidRDefault="00393CF2" w:rsidP="0070786A">
      <w:pPr>
        <w:rPr>
          <w:rFonts w:ascii="StobiSerif Regular" w:hAnsi="StobiSerif Regular" w:cs="Arial"/>
          <w:b/>
          <w:sz w:val="22"/>
          <w:szCs w:val="22"/>
          <w:lang w:val="ru-RU"/>
        </w:rPr>
      </w:pPr>
    </w:p>
    <w:p w:rsidR="00B66F3D" w:rsidRPr="00B3155B" w:rsidRDefault="00B66F3D" w:rsidP="0070786A">
      <w:pPr>
        <w:rPr>
          <w:rFonts w:ascii="StobiSerif Regular" w:hAnsi="StobiSerif Regular" w:cs="Arial"/>
          <w:b/>
          <w:sz w:val="22"/>
          <w:szCs w:val="22"/>
          <w:lang w:val="ru-RU"/>
        </w:rPr>
      </w:pPr>
    </w:p>
    <w:p w:rsidR="0070786A" w:rsidRPr="00B3155B" w:rsidRDefault="0070786A" w:rsidP="0070786A">
      <w:pPr>
        <w:rPr>
          <w:rFonts w:ascii="StobiSerif Regular" w:hAnsi="StobiSerif Regular" w:cs="Arial"/>
          <w:b/>
          <w:sz w:val="22"/>
          <w:szCs w:val="22"/>
          <w:lang w:val="ru-RU"/>
        </w:rPr>
      </w:pPr>
      <w:r w:rsidRPr="00B3155B">
        <w:rPr>
          <w:rFonts w:ascii="StobiSerif Regular" w:hAnsi="StobiSerif Regular" w:cs="Arial"/>
          <w:b/>
          <w:sz w:val="22"/>
          <w:szCs w:val="22"/>
          <w:lang w:val="ru-RU"/>
        </w:rPr>
        <w:t>I. ДОГОВОРНИ СТРАНИ</w:t>
      </w:r>
    </w:p>
    <w:p w:rsidR="0070786A" w:rsidRPr="00B3155B" w:rsidRDefault="0070786A" w:rsidP="0070786A">
      <w:pPr>
        <w:rPr>
          <w:rFonts w:ascii="StobiSerif Regular" w:hAnsi="StobiSerif Regular" w:cs="Arial"/>
          <w:b/>
          <w:color w:val="FF0000"/>
          <w:sz w:val="22"/>
          <w:szCs w:val="22"/>
          <w:lang w:val="ru-RU"/>
        </w:rPr>
      </w:pPr>
    </w:p>
    <w:p w:rsidR="004078DC" w:rsidRPr="00DE0264" w:rsidRDefault="004078DC" w:rsidP="004078DC">
      <w:pPr>
        <w:widowControl w:val="0"/>
        <w:jc w:val="both"/>
        <w:rPr>
          <w:rFonts w:ascii="StobiSerif Regular" w:hAnsi="StobiSerif Regular" w:cs="Arial"/>
          <w:sz w:val="22"/>
          <w:szCs w:val="22"/>
          <w:lang w:val="mk-MK"/>
        </w:rPr>
      </w:pPr>
      <w:r w:rsidRPr="00356696">
        <w:rPr>
          <w:rFonts w:ascii="StobiSerif Regular" w:hAnsi="StobiSerif Regular" w:cs="Arial"/>
          <w:b/>
          <w:bCs/>
          <w:sz w:val="22"/>
          <w:szCs w:val="22"/>
        </w:rPr>
        <w:t>1.</w:t>
      </w:r>
      <w:r w:rsidRPr="00356696">
        <w:rPr>
          <w:rFonts w:ascii="StobiSerif Regular" w:hAnsi="StobiSerif Regular" w:cs="Arial"/>
          <w:b/>
          <w:bCs/>
          <w:sz w:val="22"/>
          <w:szCs w:val="22"/>
          <w:lang w:val="mk-MK"/>
        </w:rPr>
        <w:t xml:space="preserve"> </w:t>
      </w:r>
      <w:r w:rsidRPr="00356696">
        <w:rPr>
          <w:rFonts w:ascii="StobiSerif Regular" w:hAnsi="StobiSerif Regular" w:cs="Arial"/>
          <w:b/>
          <w:bCs/>
          <w:sz w:val="22"/>
          <w:szCs w:val="22"/>
        </w:rPr>
        <w:t xml:space="preserve">ДРЖАВЕН </w:t>
      </w:r>
      <w:r w:rsidRPr="00356696">
        <w:rPr>
          <w:rFonts w:ascii="StobiSerif Regular" w:hAnsi="StobiSerif Regular" w:cs="Arial"/>
          <w:b/>
          <w:bCs/>
          <w:sz w:val="22"/>
          <w:szCs w:val="22"/>
          <w:lang w:val="mk-MK"/>
        </w:rPr>
        <w:t>ЗАВОД</w:t>
      </w:r>
      <w:r w:rsidRPr="00356696">
        <w:rPr>
          <w:rFonts w:ascii="StobiSerif Regular" w:hAnsi="StobiSerif Regular" w:cs="Arial"/>
          <w:b/>
          <w:bCs/>
          <w:sz w:val="22"/>
          <w:szCs w:val="22"/>
        </w:rPr>
        <w:t xml:space="preserve"> ЗА РЕВИЗИЈА  Скопје</w:t>
      </w:r>
      <w:r w:rsidRPr="00356696">
        <w:rPr>
          <w:rFonts w:ascii="StobiSerif Regular" w:hAnsi="StobiSerif Regular" w:cs="Arial"/>
          <w:sz w:val="22"/>
          <w:szCs w:val="22"/>
        </w:rPr>
        <w:t xml:space="preserve">, </w:t>
      </w:r>
      <w:r w:rsidRPr="00356696">
        <w:rPr>
          <w:rFonts w:ascii="StobiSerif Regular" w:hAnsi="StobiSerif Regular" w:cs="Arial"/>
          <w:sz w:val="22"/>
          <w:szCs w:val="22"/>
          <w:lang w:val="mk-MK"/>
        </w:rPr>
        <w:t xml:space="preserve">со седиште </w:t>
      </w:r>
      <w:r w:rsidRPr="00356696">
        <w:rPr>
          <w:rFonts w:ascii="StobiSerif Regular" w:hAnsi="StobiSerif Regular" w:cs="Arial"/>
          <w:sz w:val="22"/>
          <w:szCs w:val="22"/>
        </w:rPr>
        <w:t xml:space="preserve">во </w:t>
      </w:r>
      <w:r w:rsidRPr="00356696">
        <w:rPr>
          <w:rFonts w:ascii="StobiSerif Regular" w:hAnsi="StobiSerif Regular" w:cs="Arial"/>
          <w:sz w:val="22"/>
          <w:szCs w:val="22"/>
          <w:lang w:val="mk-MK"/>
        </w:rPr>
        <w:t xml:space="preserve">_______________ </w:t>
      </w:r>
      <w:r w:rsidRPr="00356696">
        <w:rPr>
          <w:rFonts w:ascii="StobiSerif Regular" w:hAnsi="StobiSerif Regular" w:cs="Arial"/>
          <w:sz w:val="22"/>
          <w:szCs w:val="22"/>
        </w:rPr>
        <w:t>на ул.</w:t>
      </w:r>
      <w:r w:rsidRPr="00356696">
        <w:rPr>
          <w:rFonts w:ascii="StobiSerif Regular" w:hAnsi="StobiSerif Regular" w:cs="Arial"/>
          <w:sz w:val="22"/>
          <w:szCs w:val="22"/>
          <w:lang w:val="mk-MK"/>
        </w:rPr>
        <w:t>__________, бр.____, со ЕМБС ______________</w:t>
      </w:r>
      <w:r w:rsidRPr="00356696">
        <w:rPr>
          <w:rFonts w:ascii="StobiSerif Regular" w:hAnsi="StobiSerif Regular" w:cs="Arial"/>
          <w:sz w:val="22"/>
          <w:szCs w:val="22"/>
        </w:rPr>
        <w:t xml:space="preserve">, претставуван од </w:t>
      </w:r>
      <w:r w:rsidRPr="00356696">
        <w:rPr>
          <w:rFonts w:ascii="StobiSerif Regular" w:hAnsi="StobiSerif Regular" w:cs="Arial"/>
          <w:sz w:val="22"/>
          <w:szCs w:val="22"/>
          <w:lang w:val="mk-MK"/>
        </w:rPr>
        <w:t>м-р Тања Таневска</w:t>
      </w:r>
      <w:r w:rsidRPr="00356696">
        <w:rPr>
          <w:rFonts w:ascii="StobiSerif Regular" w:hAnsi="StobiSerif Regular" w:cs="Arial"/>
          <w:sz w:val="22"/>
          <w:szCs w:val="22"/>
        </w:rPr>
        <w:t xml:space="preserve">, главен државен ревизор </w:t>
      </w:r>
      <w:r w:rsidRPr="00356696">
        <w:rPr>
          <w:rFonts w:ascii="StobiSerif Regular" w:hAnsi="StobiSerif Regular" w:cs="Arial"/>
          <w:sz w:val="22"/>
          <w:szCs w:val="22"/>
          <w:lang w:val="mk-MK"/>
        </w:rPr>
        <w:t>/</w:t>
      </w:r>
      <w:r w:rsidRPr="00356696">
        <w:rPr>
          <w:rFonts w:ascii="StobiSerif Regular" w:hAnsi="StobiSerif Regular" w:cs="Arial"/>
          <w:sz w:val="22"/>
          <w:szCs w:val="22"/>
        </w:rPr>
        <w:t>во понатамош</w:t>
      </w:r>
      <w:r w:rsidRPr="00356696">
        <w:rPr>
          <w:rFonts w:ascii="StobiSerif Regular" w:hAnsi="StobiSerif Regular" w:cs="Arial"/>
          <w:sz w:val="22"/>
          <w:szCs w:val="22"/>
          <w:lang w:val="mk-MK"/>
        </w:rPr>
        <w:t>ниот</w:t>
      </w:r>
      <w:r w:rsidRPr="00356696">
        <w:rPr>
          <w:rFonts w:ascii="StobiSerif Regular" w:hAnsi="StobiSerif Regular" w:cs="Arial"/>
          <w:sz w:val="22"/>
          <w:szCs w:val="22"/>
        </w:rPr>
        <w:t xml:space="preserve"> текст:</w:t>
      </w:r>
      <w:r w:rsidRPr="00356696">
        <w:rPr>
          <w:rFonts w:ascii="StobiSerif Regular" w:hAnsi="StobiSerif Regular" w:cs="Arial"/>
          <w:sz w:val="22"/>
          <w:szCs w:val="22"/>
          <w:lang w:val="mk-MK"/>
        </w:rPr>
        <w:t xml:space="preserve"> Договорен орган/</w:t>
      </w:r>
    </w:p>
    <w:p w:rsidR="0070786A" w:rsidRPr="00B3155B" w:rsidRDefault="0070786A" w:rsidP="0070786A">
      <w:pPr>
        <w:jc w:val="both"/>
        <w:rPr>
          <w:rFonts w:ascii="StobiSerif Regular" w:hAnsi="StobiSerif Regular" w:cs="Arial"/>
          <w:sz w:val="22"/>
          <w:szCs w:val="22"/>
          <w:lang w:val="mk-MK"/>
        </w:rPr>
      </w:pPr>
    </w:p>
    <w:p w:rsidR="0070786A" w:rsidRPr="00B3155B" w:rsidRDefault="0070786A" w:rsidP="0070786A">
      <w:pPr>
        <w:jc w:val="both"/>
        <w:rPr>
          <w:rFonts w:ascii="StobiSerif Regular" w:hAnsi="StobiSerif Regular"/>
          <w:sz w:val="22"/>
          <w:szCs w:val="22"/>
          <w:lang w:val="mk-MK"/>
        </w:rPr>
      </w:pPr>
      <w:r w:rsidRPr="00B3155B">
        <w:rPr>
          <w:rFonts w:ascii="StobiSerif Regular" w:hAnsi="StobiSerif Regular" w:cs="Arial"/>
          <w:sz w:val="22"/>
          <w:szCs w:val="22"/>
          <w:lang w:val="mk-MK"/>
        </w:rPr>
        <w:t xml:space="preserve">2. ________________________________________, ул.__________________ бр.____, со ЕМБС__________,застапувано од_________________________ (во понатамошниот текст, </w:t>
      </w:r>
      <w:r w:rsidRPr="00B3155B">
        <w:rPr>
          <w:rFonts w:ascii="StobiSerif Regular" w:hAnsi="StobiSerif Regular"/>
          <w:sz w:val="22"/>
          <w:szCs w:val="22"/>
          <w:lang w:val="mk-MK"/>
        </w:rPr>
        <w:t>Носител на набавка)</w:t>
      </w:r>
    </w:p>
    <w:p w:rsidR="0070786A" w:rsidRPr="00B3155B" w:rsidRDefault="0070786A" w:rsidP="0070786A">
      <w:pPr>
        <w:jc w:val="both"/>
        <w:rPr>
          <w:rFonts w:ascii="StobiSerif Regular" w:hAnsi="StobiSerif Regular"/>
          <w:sz w:val="22"/>
          <w:szCs w:val="22"/>
          <w:lang w:val="mk-MK"/>
        </w:rPr>
      </w:pPr>
    </w:p>
    <w:p w:rsidR="0070786A" w:rsidRPr="00B3155B" w:rsidRDefault="0070786A" w:rsidP="0070786A">
      <w:pPr>
        <w:rPr>
          <w:rFonts w:ascii="StobiSerif Regular" w:hAnsi="StobiSerif Regular"/>
          <w:sz w:val="22"/>
          <w:szCs w:val="22"/>
          <w:lang w:val="mk-MK"/>
        </w:rPr>
      </w:pPr>
    </w:p>
    <w:p w:rsidR="0070786A" w:rsidRDefault="0070786A" w:rsidP="0070786A">
      <w:pPr>
        <w:jc w:val="both"/>
        <w:rPr>
          <w:rFonts w:ascii="StobiSerif Regular" w:hAnsi="StobiSerif Regular"/>
          <w:b/>
          <w:bCs/>
          <w:sz w:val="22"/>
          <w:szCs w:val="22"/>
          <w:lang w:val="mk-MK"/>
        </w:rPr>
      </w:pPr>
      <w:r w:rsidRPr="00B3155B">
        <w:rPr>
          <w:rFonts w:ascii="StobiSerif Regular" w:hAnsi="StobiSerif Regular"/>
          <w:b/>
          <w:bCs/>
          <w:sz w:val="22"/>
          <w:szCs w:val="22"/>
          <w:lang w:val="mk-MK"/>
        </w:rPr>
        <w:t>II. ПРЕДМЕТ НА ДОГОВОРОТ</w:t>
      </w:r>
    </w:p>
    <w:p w:rsidR="003F6CE3" w:rsidRPr="00B3155B" w:rsidRDefault="003F6CE3" w:rsidP="0070786A">
      <w:pPr>
        <w:jc w:val="both"/>
        <w:rPr>
          <w:rFonts w:ascii="StobiSerif Regular" w:hAnsi="StobiSerif Regular"/>
          <w:b/>
          <w:bCs/>
          <w:sz w:val="22"/>
          <w:szCs w:val="22"/>
          <w:lang w:val="mk-MK"/>
        </w:rPr>
      </w:pPr>
    </w:p>
    <w:p w:rsidR="0070786A" w:rsidRPr="00B3155B" w:rsidRDefault="0070786A" w:rsidP="0070786A">
      <w:pPr>
        <w:jc w:val="center"/>
        <w:rPr>
          <w:rFonts w:ascii="StobiSerif Regular" w:hAnsi="StobiSerif Regular"/>
          <w:b/>
          <w:sz w:val="22"/>
          <w:szCs w:val="22"/>
          <w:lang w:val="mk-MK"/>
        </w:rPr>
      </w:pPr>
      <w:r w:rsidRPr="00B3155B">
        <w:rPr>
          <w:rFonts w:ascii="StobiSerif Regular" w:hAnsi="StobiSerif Regular"/>
          <w:b/>
          <w:sz w:val="22"/>
          <w:szCs w:val="22"/>
          <w:lang w:val="mk-MK"/>
        </w:rPr>
        <w:t>член 1</w:t>
      </w:r>
    </w:p>
    <w:p w:rsidR="0070786A" w:rsidRPr="002555D8" w:rsidRDefault="0070786A" w:rsidP="002555D8">
      <w:pPr>
        <w:ind w:firstLine="720"/>
        <w:jc w:val="both"/>
        <w:rPr>
          <w:rFonts w:ascii="StobiSerif Regular" w:hAnsi="StobiSerif Regular"/>
          <w:b/>
          <w:bCs/>
          <w:sz w:val="22"/>
          <w:szCs w:val="22"/>
          <w:lang w:val="mk-MK" w:eastAsia="pl-PL"/>
        </w:rPr>
      </w:pPr>
      <w:r w:rsidRPr="002555D8">
        <w:rPr>
          <w:rFonts w:ascii="StobiSerif Regular" w:hAnsi="StobiSerif Regular" w:cs="Arial"/>
          <w:sz w:val="22"/>
          <w:szCs w:val="22"/>
          <w:lang w:val="ru-RU"/>
        </w:rPr>
        <w:t xml:space="preserve">Со овој договор се утврдуваат меѓусебните права и обврски на Договорниот орган и Носителот на набавката во врска со набавка на </w:t>
      </w:r>
      <w:r w:rsidRPr="002555D8">
        <w:rPr>
          <w:rFonts w:ascii="StobiSerif Regular" w:hAnsi="StobiSerif Regular" w:cs="Arial"/>
          <w:sz w:val="22"/>
          <w:szCs w:val="22"/>
          <w:lang w:val="mk-MK"/>
        </w:rPr>
        <w:t>материјали</w:t>
      </w:r>
      <w:r w:rsidR="00BA2570" w:rsidRPr="002555D8">
        <w:rPr>
          <w:rFonts w:ascii="StobiSerif Regular" w:hAnsi="StobiSerif Regular" w:cs="Arial"/>
          <w:sz w:val="22"/>
          <w:szCs w:val="22"/>
          <w:lang w:val="mk-MK"/>
        </w:rPr>
        <w:t xml:space="preserve"> </w:t>
      </w:r>
      <w:r w:rsidRPr="002555D8">
        <w:rPr>
          <w:rFonts w:ascii="StobiSerif Regular" w:hAnsi="StobiSerif Regular" w:cs="Arial"/>
          <w:sz w:val="22"/>
          <w:szCs w:val="22"/>
          <w:lang w:val="mk-MK"/>
        </w:rPr>
        <w:t>за канцелариско работење</w:t>
      </w:r>
      <w:r w:rsidR="002555D8" w:rsidRPr="002555D8">
        <w:rPr>
          <w:rFonts w:ascii="StobiSerif Regular" w:hAnsi="StobiSerif Regular"/>
          <w:bCs/>
          <w:sz w:val="22"/>
          <w:szCs w:val="22"/>
          <w:lang w:val="mk-MK" w:eastAsia="pl-PL"/>
        </w:rPr>
        <w:t xml:space="preserve"> </w:t>
      </w:r>
      <w:r w:rsidR="002555D8">
        <w:rPr>
          <w:rFonts w:ascii="StobiSerif Regular" w:hAnsi="StobiSerif Regular"/>
          <w:bCs/>
          <w:sz w:val="22"/>
          <w:szCs w:val="22"/>
          <w:lang w:val="mk-MK" w:eastAsia="pl-PL"/>
        </w:rPr>
        <w:t>(</w:t>
      </w:r>
      <w:r w:rsidR="002555D8" w:rsidRPr="002555D8">
        <w:rPr>
          <w:rFonts w:ascii="StobiSerif Regular" w:hAnsi="StobiSerif Regular"/>
          <w:bCs/>
          <w:sz w:val="22"/>
          <w:szCs w:val="22"/>
          <w:lang w:val="mk-MK" w:eastAsia="pl-PL"/>
        </w:rPr>
        <w:t>Дел 1 -  Производи од хартија и прибор за архивирање /Дел 2 – Прибор за пишување и канцелариски прибор</w:t>
      </w:r>
      <w:r w:rsidR="002555D8">
        <w:rPr>
          <w:rFonts w:ascii="StobiSerif Regular" w:hAnsi="StobiSerif Regular"/>
          <w:bCs/>
          <w:sz w:val="22"/>
          <w:szCs w:val="22"/>
          <w:lang w:val="mk-MK" w:eastAsia="pl-PL"/>
        </w:rPr>
        <w:t>)</w:t>
      </w:r>
      <w:r w:rsidR="002555D8" w:rsidRPr="002555D8">
        <w:rPr>
          <w:rFonts w:ascii="StobiSerif Regular" w:hAnsi="StobiSerif Regular"/>
          <w:bCs/>
          <w:sz w:val="22"/>
          <w:szCs w:val="22"/>
          <w:lang w:val="mk-MK" w:eastAsia="pl-PL"/>
        </w:rPr>
        <w:t>,</w:t>
      </w:r>
      <w:r w:rsidR="002555D8" w:rsidRPr="002555D8">
        <w:rPr>
          <w:rFonts w:ascii="StobiSerif Regular" w:hAnsi="StobiSerif Regular"/>
          <w:bCs/>
          <w:sz w:val="22"/>
          <w:szCs w:val="22"/>
          <w:lang w:val="ru-RU" w:eastAsia="pl-PL"/>
        </w:rPr>
        <w:t xml:space="preserve"> </w:t>
      </w:r>
      <w:r w:rsidRPr="002555D8">
        <w:rPr>
          <w:rFonts w:ascii="StobiSerif Regular" w:hAnsi="StobiSerif Regular" w:cs="Arial"/>
          <w:sz w:val="22"/>
          <w:szCs w:val="22"/>
          <w:lang w:val="ru-RU"/>
        </w:rPr>
        <w:t>за потребите на Договорниот</w:t>
      </w:r>
      <w:r w:rsidRPr="00B3155B">
        <w:rPr>
          <w:rFonts w:ascii="StobiSerif Regular" w:hAnsi="StobiSerif Regular" w:cs="Arial"/>
          <w:sz w:val="22"/>
          <w:szCs w:val="22"/>
          <w:lang w:val="ru-RU"/>
        </w:rPr>
        <w:t xml:space="preserve"> орган 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 која 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70786A" w:rsidRPr="00B3155B" w:rsidRDefault="0070786A" w:rsidP="0070786A">
      <w:pPr>
        <w:jc w:val="both"/>
        <w:rPr>
          <w:rFonts w:ascii="StobiSerif Regular" w:hAnsi="StobiSerif Regular" w:cs="Arial"/>
          <w:sz w:val="22"/>
          <w:szCs w:val="22"/>
          <w:lang w:val="ru-RU"/>
        </w:rPr>
      </w:pPr>
    </w:p>
    <w:p w:rsidR="0070786A" w:rsidRDefault="0070786A" w:rsidP="0070786A">
      <w:pPr>
        <w:jc w:val="both"/>
        <w:rPr>
          <w:rFonts w:ascii="StobiSerif Regular" w:hAnsi="StobiSerif Regular"/>
          <w:b/>
          <w:iCs/>
          <w:sz w:val="22"/>
          <w:szCs w:val="22"/>
          <w:lang w:val="ru-RU"/>
        </w:rPr>
      </w:pPr>
      <w:r w:rsidRPr="00B3155B">
        <w:rPr>
          <w:rFonts w:ascii="StobiSerif Regular" w:hAnsi="StobiSerif Regular"/>
          <w:b/>
          <w:bCs/>
          <w:iCs/>
          <w:sz w:val="22"/>
          <w:szCs w:val="22"/>
          <w:lang w:val="en-US"/>
        </w:rPr>
        <w:t>III</w:t>
      </w:r>
      <w:r w:rsidRPr="00B3155B">
        <w:rPr>
          <w:rFonts w:ascii="StobiSerif Regular" w:hAnsi="StobiSerif Regular"/>
          <w:b/>
          <w:bCs/>
          <w:iCs/>
          <w:sz w:val="22"/>
          <w:szCs w:val="22"/>
          <w:lang w:val="ru-RU"/>
        </w:rPr>
        <w:t xml:space="preserve">. </w:t>
      </w:r>
      <w:r w:rsidRPr="00B3155B">
        <w:rPr>
          <w:rFonts w:ascii="StobiSerif Regular" w:hAnsi="StobiSerif Regular"/>
          <w:b/>
          <w:iCs/>
          <w:sz w:val="22"/>
          <w:szCs w:val="22"/>
          <w:lang w:val="ru-RU"/>
        </w:rPr>
        <w:t>ВРЕДНОСТ НА ДОГОВОРОТ</w:t>
      </w:r>
    </w:p>
    <w:p w:rsidR="003F6CE3" w:rsidRPr="00B3155B" w:rsidRDefault="003F6CE3" w:rsidP="0070786A">
      <w:pPr>
        <w:jc w:val="both"/>
        <w:rPr>
          <w:rFonts w:ascii="StobiSerif Regular" w:hAnsi="StobiSerif Regular"/>
          <w:b/>
          <w:iCs/>
          <w:sz w:val="22"/>
          <w:szCs w:val="22"/>
          <w:lang w:val="ru-RU"/>
        </w:rPr>
      </w:pPr>
    </w:p>
    <w:p w:rsidR="0070786A" w:rsidRPr="00B3155B" w:rsidRDefault="0070786A" w:rsidP="0070786A">
      <w:pPr>
        <w:jc w:val="center"/>
        <w:rPr>
          <w:rFonts w:ascii="StobiSerif Regular" w:hAnsi="StobiSerif Regular"/>
          <w:b/>
          <w:sz w:val="22"/>
          <w:szCs w:val="22"/>
          <w:lang w:val="mk-MK"/>
        </w:rPr>
      </w:pPr>
      <w:r w:rsidRPr="00B3155B">
        <w:rPr>
          <w:rFonts w:ascii="StobiSerif Regular" w:hAnsi="StobiSerif Regular"/>
          <w:b/>
          <w:sz w:val="22"/>
          <w:szCs w:val="22"/>
          <w:lang w:val="mk-MK"/>
        </w:rPr>
        <w:t>член 2</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 xml:space="preserve">Вкупната вредност на средствата од член 1 на овој Договор изнесува до ................... денари со </w:t>
      </w:r>
      <w:r w:rsidR="00EC318C">
        <w:rPr>
          <w:rFonts w:ascii="StobiSerif Regular" w:hAnsi="StobiSerif Regular" w:cs="Arial"/>
          <w:sz w:val="22"/>
          <w:szCs w:val="22"/>
          <w:lang w:val="ru-RU"/>
        </w:rPr>
        <w:t>вклуче</w:t>
      </w:r>
      <w:r w:rsidR="00252219">
        <w:rPr>
          <w:rFonts w:ascii="StobiSerif Regular" w:hAnsi="StobiSerif Regular" w:cs="Arial"/>
          <w:sz w:val="22"/>
          <w:szCs w:val="22"/>
          <w:lang w:val="ru-RU"/>
        </w:rPr>
        <w:t>н</w:t>
      </w:r>
      <w:r w:rsidR="00EC318C">
        <w:rPr>
          <w:rFonts w:ascii="StobiSerif Regular" w:hAnsi="StobiSerif Regular" w:cs="Arial"/>
          <w:sz w:val="22"/>
          <w:szCs w:val="22"/>
          <w:lang w:val="ru-RU"/>
        </w:rPr>
        <w:t xml:space="preserve"> </w:t>
      </w:r>
      <w:r w:rsidRPr="00B3155B">
        <w:rPr>
          <w:rFonts w:ascii="StobiSerif Regular" w:hAnsi="StobiSerif Regular" w:cs="Arial"/>
          <w:sz w:val="22"/>
          <w:szCs w:val="22"/>
          <w:lang w:val="ru-RU"/>
        </w:rPr>
        <w:t xml:space="preserve">ДДВ, односно .......................... денари и износ за ДДВ од ...................... денари по цени за видот и количините согласно понудата во прилог на овој  Договор. </w:t>
      </w:r>
    </w:p>
    <w:p w:rsidR="0070786A" w:rsidRPr="00B3155B" w:rsidRDefault="0070786A" w:rsidP="0070786A">
      <w:pPr>
        <w:pStyle w:val="BodyText"/>
        <w:ind w:firstLine="720"/>
        <w:jc w:val="both"/>
        <w:rPr>
          <w:rFonts w:ascii="StobiSerif Regular" w:hAnsi="StobiSerif Regular" w:cs="Arial"/>
          <w:sz w:val="22"/>
          <w:szCs w:val="22"/>
          <w:lang w:val="ru-RU" w:eastAsia="en-GB"/>
        </w:rPr>
      </w:pPr>
      <w:r w:rsidRPr="00B3155B">
        <w:rPr>
          <w:rFonts w:ascii="StobiSerif Regular" w:hAnsi="StobiSerif Regular" w:cs="Arial"/>
          <w:sz w:val="22"/>
          <w:szCs w:val="22"/>
          <w:lang w:val="ru-RU" w:eastAsia="en-GB"/>
        </w:rPr>
        <w:t>Во цената се пресметани царината, данокот на додадена вредност, трошоци за транспорт и други трошоци  до седиштето на Договорниот орган.</w:t>
      </w:r>
    </w:p>
    <w:p w:rsidR="0070786A" w:rsidRDefault="0070786A" w:rsidP="002C1B2F">
      <w:pPr>
        <w:pStyle w:val="BodyText"/>
        <w:ind w:firstLine="720"/>
        <w:jc w:val="both"/>
        <w:rPr>
          <w:rFonts w:ascii="StobiSerif Regular" w:hAnsi="StobiSerif Regular" w:cs="Arial"/>
          <w:sz w:val="22"/>
          <w:szCs w:val="22"/>
          <w:lang w:val="ru-RU" w:eastAsia="en-GB"/>
        </w:rPr>
      </w:pPr>
      <w:r w:rsidRPr="00B3155B">
        <w:rPr>
          <w:rFonts w:ascii="StobiSerif Regular" w:hAnsi="StobiSerif Regular" w:cs="Arial"/>
          <w:sz w:val="22"/>
          <w:szCs w:val="22"/>
          <w:lang w:val="ru-RU" w:eastAsia="en-GB"/>
        </w:rPr>
        <w:t>Цената на средствата од овој член е непроменлива до истекот на договорот или до негова целосна реализација.</w:t>
      </w:r>
    </w:p>
    <w:p w:rsidR="003F6CE3" w:rsidRDefault="003F6CE3" w:rsidP="002C1B2F">
      <w:pPr>
        <w:pStyle w:val="BodyText"/>
        <w:ind w:firstLine="720"/>
        <w:jc w:val="both"/>
        <w:rPr>
          <w:rFonts w:ascii="StobiSerif Regular" w:hAnsi="StobiSerif Regular" w:cs="Arial"/>
          <w:sz w:val="22"/>
          <w:szCs w:val="22"/>
          <w:lang w:val="ru-RU" w:eastAsia="en-GB"/>
        </w:rPr>
      </w:pPr>
    </w:p>
    <w:p w:rsidR="002C1B2F" w:rsidRPr="00B3155B" w:rsidRDefault="002C1B2F" w:rsidP="002555D8">
      <w:pPr>
        <w:pStyle w:val="BodyText"/>
        <w:jc w:val="both"/>
        <w:rPr>
          <w:rFonts w:ascii="StobiSerif Regular" w:hAnsi="StobiSerif Regular" w:cs="Arial"/>
          <w:sz w:val="22"/>
          <w:szCs w:val="22"/>
          <w:lang w:val="ru-RU" w:eastAsia="en-GB"/>
        </w:rPr>
      </w:pPr>
    </w:p>
    <w:p w:rsidR="0070786A" w:rsidRPr="00710899" w:rsidRDefault="0070786A" w:rsidP="002C1B2F">
      <w:pPr>
        <w:pStyle w:val="Heading3"/>
        <w:spacing w:before="0"/>
        <w:rPr>
          <w:rFonts w:ascii="StobiSerif Regular" w:hAnsi="StobiSerif Regular"/>
          <w:color w:val="auto"/>
          <w:sz w:val="22"/>
          <w:szCs w:val="22"/>
          <w:lang w:val="ru-RU"/>
        </w:rPr>
      </w:pPr>
      <w:r w:rsidRPr="00710899">
        <w:rPr>
          <w:rFonts w:ascii="StobiSerif Regular" w:hAnsi="StobiSerif Regular" w:cs="Times New Roman"/>
          <w:bCs w:val="0"/>
          <w:iCs/>
          <w:color w:val="auto"/>
          <w:sz w:val="22"/>
          <w:szCs w:val="22"/>
          <w:lang w:val="en-US"/>
        </w:rPr>
        <w:t>I</w:t>
      </w:r>
      <w:r w:rsidRPr="00710899">
        <w:rPr>
          <w:rFonts w:ascii="StobiSerif Regular" w:hAnsi="StobiSerif Regular" w:cs="Times New Roman"/>
          <w:bCs w:val="0"/>
          <w:iCs/>
          <w:color w:val="auto"/>
          <w:sz w:val="22"/>
          <w:szCs w:val="22"/>
        </w:rPr>
        <w:t>V</w:t>
      </w:r>
      <w:r w:rsidRPr="00710899">
        <w:rPr>
          <w:rFonts w:ascii="StobiSerif Regular" w:hAnsi="StobiSerif Regular" w:cs="Times New Roman"/>
          <w:bCs w:val="0"/>
          <w:iCs/>
          <w:color w:val="auto"/>
          <w:sz w:val="22"/>
          <w:szCs w:val="22"/>
          <w:lang w:val="ru-RU"/>
        </w:rPr>
        <w:t xml:space="preserve">. </w:t>
      </w:r>
      <w:r w:rsidRPr="00710899">
        <w:rPr>
          <w:rFonts w:ascii="StobiSerif Regular" w:hAnsi="StobiSerif Regular"/>
          <w:color w:val="auto"/>
          <w:sz w:val="22"/>
          <w:szCs w:val="22"/>
          <w:lang w:val="ru-RU"/>
        </w:rPr>
        <w:t>НАЧИН НА ПЛАЌАЊЕ</w:t>
      </w:r>
    </w:p>
    <w:p w:rsidR="0070786A" w:rsidRPr="00B3155B" w:rsidRDefault="0070786A" w:rsidP="002C1B2F">
      <w:pPr>
        <w:jc w:val="center"/>
        <w:rPr>
          <w:rFonts w:ascii="StobiSerif Regular" w:hAnsi="StobiSerif Regular"/>
          <w:b/>
          <w:sz w:val="22"/>
          <w:szCs w:val="22"/>
          <w:lang w:val="mk-MK"/>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 xml:space="preserve">лен </w:t>
      </w:r>
      <w:r w:rsidRPr="00B3155B">
        <w:rPr>
          <w:rFonts w:ascii="StobiSerif Regular" w:hAnsi="StobiSerif Regular"/>
          <w:b/>
          <w:sz w:val="22"/>
          <w:szCs w:val="22"/>
          <w:lang w:val="mk-MK"/>
        </w:rPr>
        <w:t>3</w:t>
      </w:r>
    </w:p>
    <w:p w:rsidR="0070786A" w:rsidRPr="00B3155B" w:rsidRDefault="0070786A" w:rsidP="002C1B2F">
      <w:pPr>
        <w:ind w:firstLine="720"/>
        <w:jc w:val="both"/>
        <w:rPr>
          <w:rFonts w:ascii="StobiSerif Regular" w:hAnsi="StobiSerif Regular" w:cs="Arial"/>
          <w:sz w:val="22"/>
          <w:szCs w:val="22"/>
          <w:lang w:val="ru-RU"/>
        </w:rPr>
      </w:pPr>
      <w:r w:rsidRPr="00EC318C">
        <w:rPr>
          <w:rFonts w:ascii="StobiSerif Regular" w:hAnsi="StobiSerif Regular" w:cs="Arial"/>
          <w:sz w:val="22"/>
          <w:szCs w:val="22"/>
          <w:lang w:val="ru-RU"/>
        </w:rPr>
        <w:t>Плаќањето на материјалите</w:t>
      </w:r>
      <w:r w:rsidRPr="00EC318C">
        <w:rPr>
          <w:rFonts w:ascii="StobiSerif Regular" w:hAnsi="StobiSerif Regular" w:cs="Arial"/>
          <w:sz w:val="22"/>
          <w:szCs w:val="22"/>
          <w:lang w:val="mk-MK"/>
        </w:rPr>
        <w:t xml:space="preserve"> од </w:t>
      </w:r>
      <w:r w:rsidRPr="00EC318C">
        <w:rPr>
          <w:rFonts w:ascii="StobiSerif Regular" w:hAnsi="StobiSerif Regular" w:cs="Arial"/>
          <w:sz w:val="22"/>
          <w:szCs w:val="22"/>
          <w:lang w:val="ru-RU"/>
        </w:rPr>
        <w:t xml:space="preserve">член 1 на овој Договор, ќе се изврши во рок од </w:t>
      </w:r>
      <w:r w:rsidRPr="00EC318C">
        <w:rPr>
          <w:rFonts w:ascii="StobiSerif Regular" w:hAnsi="StobiSerif Regular" w:cs="Arial"/>
          <w:sz w:val="22"/>
          <w:szCs w:val="22"/>
          <w:lang w:val="en-US"/>
        </w:rPr>
        <w:t>60</w:t>
      </w:r>
      <w:r w:rsidRPr="00EC318C">
        <w:rPr>
          <w:rFonts w:ascii="StobiSerif Regular" w:hAnsi="StobiSerif Regular" w:cs="Arial"/>
          <w:sz w:val="22"/>
          <w:szCs w:val="22"/>
          <w:lang w:val="ru-RU"/>
        </w:rPr>
        <w:t xml:space="preserve"> дена по приемот на фактурата со приложена испратница, потпишана  од страна на Договорниот орган и Носителот</w:t>
      </w:r>
      <w:r w:rsidRPr="00B3155B">
        <w:rPr>
          <w:rFonts w:ascii="StobiSerif Regular" w:hAnsi="StobiSerif Regular" w:cs="Arial"/>
          <w:sz w:val="22"/>
          <w:szCs w:val="22"/>
          <w:lang w:val="ru-RU"/>
        </w:rPr>
        <w:t xml:space="preserve"> на набавката. </w:t>
      </w:r>
    </w:p>
    <w:p w:rsidR="0070786A" w:rsidRDefault="0070786A" w:rsidP="00C72227">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Должничко доверителскиот однос настанува со денот на испораката.</w:t>
      </w:r>
    </w:p>
    <w:p w:rsidR="00C72227" w:rsidRPr="00B3155B" w:rsidRDefault="00C72227" w:rsidP="00C72227">
      <w:pPr>
        <w:ind w:firstLine="720"/>
        <w:jc w:val="both"/>
        <w:rPr>
          <w:rFonts w:ascii="StobiSerif Regular" w:hAnsi="StobiSerif Regular" w:cs="Arial"/>
          <w:sz w:val="22"/>
          <w:szCs w:val="22"/>
          <w:lang w:val="ru-RU"/>
        </w:rPr>
      </w:pPr>
    </w:p>
    <w:p w:rsidR="0070786A" w:rsidRPr="00710899" w:rsidRDefault="0070786A" w:rsidP="00C72227">
      <w:pPr>
        <w:pStyle w:val="Heading3"/>
        <w:spacing w:before="0"/>
        <w:rPr>
          <w:rFonts w:ascii="StobiSerif Regular" w:hAnsi="StobiSerif Regular"/>
          <w:color w:val="auto"/>
          <w:sz w:val="22"/>
          <w:szCs w:val="22"/>
          <w:lang w:val="ru-RU"/>
        </w:rPr>
      </w:pPr>
      <w:r w:rsidRPr="00710899">
        <w:rPr>
          <w:rFonts w:ascii="StobiSerif Regular" w:hAnsi="StobiSerif Regular" w:cs="Times New Roman"/>
          <w:bCs w:val="0"/>
          <w:iCs/>
          <w:color w:val="auto"/>
          <w:sz w:val="22"/>
          <w:szCs w:val="22"/>
        </w:rPr>
        <w:t>V</w:t>
      </w:r>
      <w:r w:rsidRPr="00710899">
        <w:rPr>
          <w:rFonts w:ascii="StobiSerif Regular" w:hAnsi="StobiSerif Regular" w:cs="Times New Roman"/>
          <w:bCs w:val="0"/>
          <w:iCs/>
          <w:color w:val="auto"/>
          <w:sz w:val="22"/>
          <w:szCs w:val="22"/>
          <w:lang w:val="ru-RU"/>
        </w:rPr>
        <w:t xml:space="preserve">. </w:t>
      </w:r>
      <w:r w:rsidRPr="00710899">
        <w:rPr>
          <w:rFonts w:ascii="StobiSerif Regular" w:hAnsi="StobiSerif Regular"/>
          <w:color w:val="auto"/>
          <w:sz w:val="22"/>
          <w:szCs w:val="22"/>
          <w:lang w:val="ru-RU"/>
        </w:rPr>
        <w:t>РОК</w:t>
      </w:r>
      <w:r w:rsidRPr="00710899">
        <w:rPr>
          <w:rFonts w:ascii="StobiSerif Regular" w:hAnsi="StobiSerif Regular"/>
          <w:color w:val="auto"/>
          <w:sz w:val="22"/>
          <w:szCs w:val="22"/>
          <w:lang w:val="mk-MK"/>
        </w:rPr>
        <w:t xml:space="preserve"> И</w:t>
      </w:r>
      <w:r w:rsidRPr="00710899">
        <w:rPr>
          <w:rFonts w:ascii="StobiSerif Regular" w:hAnsi="StobiSerif Regular"/>
          <w:color w:val="auto"/>
          <w:sz w:val="22"/>
          <w:szCs w:val="22"/>
          <w:lang w:val="ru-RU"/>
        </w:rPr>
        <w:t xml:space="preserve"> МЕСТО НА ИСПОРАКА</w:t>
      </w:r>
    </w:p>
    <w:p w:rsidR="003F6CE3" w:rsidRDefault="003F6CE3" w:rsidP="00C72227">
      <w:pPr>
        <w:jc w:val="center"/>
        <w:rPr>
          <w:rFonts w:ascii="StobiSerif Regular" w:hAnsi="StobiSerif Regular"/>
          <w:b/>
          <w:sz w:val="22"/>
          <w:szCs w:val="22"/>
          <w:lang w:val="mk-MK"/>
        </w:rPr>
      </w:pPr>
    </w:p>
    <w:p w:rsidR="0070786A" w:rsidRPr="00B3155B" w:rsidRDefault="0070786A" w:rsidP="00C72227">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лен 4</w:t>
      </w:r>
    </w:p>
    <w:p w:rsidR="0070786A" w:rsidRPr="00B3155B" w:rsidRDefault="0070786A" w:rsidP="00C72227">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mk-MK"/>
        </w:rPr>
        <w:t>Носителот на набавката</w:t>
      </w:r>
      <w:r w:rsidRPr="00B3155B">
        <w:rPr>
          <w:rFonts w:ascii="StobiSerif Regular" w:hAnsi="StobiSerif Regular" w:cs="Arial"/>
          <w:sz w:val="22"/>
          <w:szCs w:val="22"/>
          <w:lang w:val="ru-RU"/>
        </w:rPr>
        <w:t xml:space="preserve"> се обврзува материјалите предмет на овој  Договор да ги испорача во просториите на Државниот завод за ревизија</w:t>
      </w:r>
      <w:r w:rsidR="003E3B2A">
        <w:rPr>
          <w:rFonts w:ascii="StobiSerif Regular" w:hAnsi="StobiSerif Regular" w:cs="Arial"/>
          <w:sz w:val="22"/>
          <w:szCs w:val="22"/>
          <w:lang w:val="ru-RU"/>
        </w:rPr>
        <w:t>,</w:t>
      </w:r>
      <w:r w:rsidRPr="00B3155B">
        <w:rPr>
          <w:rFonts w:ascii="StobiSerif Regular" w:hAnsi="StobiSerif Regular" w:cs="Arial"/>
          <w:sz w:val="22"/>
          <w:szCs w:val="22"/>
          <w:lang w:val="ru-RU"/>
        </w:rPr>
        <w:t xml:space="preserve"> согласно техничката спецификација во рок од 10 дена од потпишувањето на договорот.</w:t>
      </w:r>
    </w:p>
    <w:p w:rsidR="0070786A" w:rsidRPr="00B3155B" w:rsidRDefault="0070786A" w:rsidP="00C72227">
      <w:pPr>
        <w:pStyle w:val="Heading3"/>
        <w:spacing w:before="0"/>
        <w:rPr>
          <w:rFonts w:ascii="StobiSerif Regular" w:hAnsi="StobiSerif Regular" w:cs="Times New Roman"/>
          <w:bCs w:val="0"/>
          <w:iCs/>
          <w:sz w:val="22"/>
          <w:szCs w:val="22"/>
          <w:lang w:val="mk-MK"/>
        </w:rPr>
      </w:pPr>
    </w:p>
    <w:p w:rsidR="0070786A" w:rsidRPr="00710899" w:rsidRDefault="0070786A" w:rsidP="00C72227">
      <w:pPr>
        <w:pStyle w:val="Heading3"/>
        <w:spacing w:before="0"/>
        <w:rPr>
          <w:rFonts w:ascii="StobiSerif Regular" w:hAnsi="StobiSerif Regular"/>
          <w:color w:val="auto"/>
          <w:sz w:val="22"/>
          <w:szCs w:val="22"/>
          <w:lang w:val="ru-RU"/>
        </w:rPr>
      </w:pPr>
      <w:r w:rsidRPr="00710899">
        <w:rPr>
          <w:rFonts w:ascii="StobiSerif Regular" w:hAnsi="StobiSerif Regular" w:cs="Times New Roman"/>
          <w:bCs w:val="0"/>
          <w:iCs/>
          <w:color w:val="auto"/>
          <w:sz w:val="22"/>
          <w:szCs w:val="22"/>
          <w:lang w:val="mk-MK"/>
        </w:rPr>
        <w:t>VI</w:t>
      </w:r>
      <w:r w:rsidRPr="00710899">
        <w:rPr>
          <w:rFonts w:ascii="StobiSerif Regular" w:hAnsi="StobiSerif Regular" w:cs="Times New Roman"/>
          <w:bCs w:val="0"/>
          <w:iCs/>
          <w:color w:val="auto"/>
          <w:sz w:val="22"/>
          <w:szCs w:val="22"/>
          <w:lang w:val="ru-RU"/>
        </w:rPr>
        <w:t xml:space="preserve">. </w:t>
      </w:r>
      <w:r w:rsidRPr="00710899">
        <w:rPr>
          <w:rFonts w:ascii="StobiSerif Regular" w:hAnsi="StobiSerif Regular"/>
          <w:color w:val="auto"/>
          <w:sz w:val="22"/>
          <w:szCs w:val="22"/>
          <w:lang w:val="ru-RU"/>
        </w:rPr>
        <w:t>КВАЛИТЕТ</w:t>
      </w:r>
    </w:p>
    <w:p w:rsidR="003F6CE3" w:rsidRDefault="003F6CE3" w:rsidP="0070786A">
      <w:pPr>
        <w:jc w:val="center"/>
        <w:rPr>
          <w:rFonts w:ascii="StobiSerif Regular" w:hAnsi="StobiSerif Regular"/>
          <w:b/>
          <w:sz w:val="22"/>
          <w:szCs w:val="22"/>
          <w:lang w:val="mk-MK"/>
        </w:rPr>
      </w:pPr>
    </w:p>
    <w:p w:rsidR="0070786A" w:rsidRPr="00B3155B" w:rsidRDefault="0070786A" w:rsidP="0070786A">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лен 5</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mk-MK"/>
        </w:rPr>
        <w:t>Носителот на набавката</w:t>
      </w:r>
      <w:r w:rsidRPr="00B3155B">
        <w:rPr>
          <w:rFonts w:ascii="StobiSerif Regular" w:hAnsi="StobiSerif Regular" w:cs="Arial"/>
          <w:sz w:val="22"/>
          <w:szCs w:val="22"/>
          <w:lang w:val="ru-RU"/>
        </w:rPr>
        <w:t xml:space="preserve"> се обврзува да ги испорача материјалите од член 1 на овој Договор согласно утврдениот квалитет на декларираните производители на производите и техничката спецификација.</w:t>
      </w:r>
    </w:p>
    <w:p w:rsidR="0070786A" w:rsidRDefault="0070786A" w:rsidP="00FD1485">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 xml:space="preserve">Доколку </w:t>
      </w:r>
      <w:r w:rsidRPr="00B3155B">
        <w:rPr>
          <w:rFonts w:ascii="StobiSerif Regular" w:hAnsi="StobiSerif Regular" w:cs="Arial"/>
          <w:sz w:val="22"/>
          <w:szCs w:val="22"/>
          <w:lang w:val="mk-MK"/>
        </w:rPr>
        <w:t>Носителот на набавката</w:t>
      </w:r>
      <w:r w:rsidRPr="00B3155B">
        <w:rPr>
          <w:rFonts w:ascii="StobiSerif Regular" w:hAnsi="StobiSerif Regular" w:cs="Arial"/>
          <w:sz w:val="22"/>
          <w:szCs w:val="22"/>
          <w:lang w:val="ru-RU"/>
        </w:rPr>
        <w:t xml:space="preserve"> испорача материјали со понизок квалитет или друг вид, Договорниот орган нема да ги прими, а истите ќе бидат вратени на товар на Н</w:t>
      </w:r>
      <w:r w:rsidRPr="00B3155B">
        <w:rPr>
          <w:rFonts w:ascii="StobiSerif Regular" w:hAnsi="StobiSerif Regular" w:cs="Arial"/>
          <w:sz w:val="22"/>
          <w:szCs w:val="22"/>
          <w:lang w:val="mk-MK"/>
        </w:rPr>
        <w:t>осителот на набавката</w:t>
      </w:r>
      <w:r w:rsidRPr="00B3155B">
        <w:rPr>
          <w:rFonts w:ascii="StobiSerif Regular" w:hAnsi="StobiSerif Regular" w:cs="Arial"/>
          <w:sz w:val="22"/>
          <w:szCs w:val="22"/>
          <w:lang w:val="ru-RU"/>
        </w:rPr>
        <w:t>.</w:t>
      </w:r>
    </w:p>
    <w:p w:rsidR="00FD1485" w:rsidRPr="00B3155B" w:rsidRDefault="00FD1485" w:rsidP="00FD1485">
      <w:pPr>
        <w:ind w:firstLine="720"/>
        <w:jc w:val="both"/>
        <w:rPr>
          <w:rFonts w:ascii="StobiSerif Regular" w:hAnsi="StobiSerif Regular" w:cs="Arial"/>
          <w:sz w:val="22"/>
          <w:szCs w:val="22"/>
          <w:lang w:val="ru-RU"/>
        </w:rPr>
      </w:pPr>
    </w:p>
    <w:p w:rsidR="0070786A" w:rsidRDefault="0070786A" w:rsidP="00FD1485">
      <w:pPr>
        <w:pStyle w:val="Heading3"/>
        <w:spacing w:before="0"/>
        <w:jc w:val="both"/>
        <w:rPr>
          <w:rFonts w:ascii="StobiSerif Regular" w:hAnsi="StobiSerif Regular"/>
          <w:color w:val="auto"/>
          <w:sz w:val="22"/>
          <w:szCs w:val="22"/>
          <w:lang w:val="ru-RU"/>
        </w:rPr>
      </w:pPr>
      <w:r w:rsidRPr="00710899">
        <w:rPr>
          <w:rFonts w:ascii="StobiSerif Regular" w:hAnsi="StobiSerif Regular" w:cs="Times New Roman"/>
          <w:bCs w:val="0"/>
          <w:iCs/>
          <w:color w:val="auto"/>
          <w:sz w:val="22"/>
          <w:szCs w:val="22"/>
        </w:rPr>
        <w:t>V</w:t>
      </w:r>
      <w:r w:rsidRPr="00710899">
        <w:rPr>
          <w:rFonts w:ascii="StobiSerif Regular" w:hAnsi="StobiSerif Regular" w:cs="Times New Roman"/>
          <w:bCs w:val="0"/>
          <w:iCs/>
          <w:color w:val="auto"/>
          <w:sz w:val="22"/>
          <w:szCs w:val="22"/>
          <w:lang w:val="en-US"/>
        </w:rPr>
        <w:t>II</w:t>
      </w:r>
      <w:r w:rsidRPr="00710899">
        <w:rPr>
          <w:rFonts w:ascii="StobiSerif Regular" w:hAnsi="StobiSerif Regular" w:cs="Times New Roman"/>
          <w:bCs w:val="0"/>
          <w:iCs/>
          <w:color w:val="auto"/>
          <w:sz w:val="22"/>
          <w:szCs w:val="22"/>
          <w:lang w:val="ru-RU"/>
        </w:rPr>
        <w:t>.</w:t>
      </w:r>
      <w:r w:rsidRPr="00710899">
        <w:rPr>
          <w:rFonts w:ascii="StobiSerif Regular" w:hAnsi="StobiSerif Regular" w:cs="Times New Roman"/>
          <w:bCs w:val="0"/>
          <w:iCs/>
          <w:color w:val="auto"/>
          <w:sz w:val="22"/>
          <w:szCs w:val="22"/>
          <w:lang w:val="mk-MK"/>
        </w:rPr>
        <w:t xml:space="preserve"> </w:t>
      </w:r>
      <w:r w:rsidRPr="00710899">
        <w:rPr>
          <w:rFonts w:ascii="StobiSerif Regular" w:hAnsi="StobiSerif Regular"/>
          <w:color w:val="auto"/>
          <w:sz w:val="22"/>
          <w:szCs w:val="22"/>
          <w:lang w:val="ru-RU"/>
        </w:rPr>
        <w:t>КВАЛИТАТИВЕН И КВАНТИТАТИВЕН ПРИЕМ</w:t>
      </w:r>
    </w:p>
    <w:p w:rsidR="00C72227" w:rsidRPr="00C72227" w:rsidRDefault="00C72227" w:rsidP="00C72227">
      <w:pPr>
        <w:rPr>
          <w:lang w:val="ru-RU"/>
        </w:rPr>
      </w:pPr>
    </w:p>
    <w:p w:rsidR="0070786A" w:rsidRPr="00B3155B" w:rsidRDefault="0070786A" w:rsidP="00FD1485">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лен 6</w:t>
      </w:r>
    </w:p>
    <w:p w:rsidR="0070786A" w:rsidRPr="00B3155B" w:rsidRDefault="0070786A" w:rsidP="00FD1485">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Квалитативен и квантитативен прием на материјалите предмет на овој Договор врши Договорниот орган по испратница, потпишана од двете договорни страни.</w:t>
      </w:r>
    </w:p>
    <w:p w:rsidR="0070786A" w:rsidRPr="00B3155B" w:rsidRDefault="0070786A" w:rsidP="0070786A">
      <w:pPr>
        <w:pStyle w:val="DefaultText"/>
        <w:jc w:val="center"/>
        <w:rPr>
          <w:rFonts w:ascii="StobiSerif Regular" w:hAnsi="StobiSerif Regular" w:cs="Arial"/>
          <w:color w:val="FF0000"/>
          <w:sz w:val="22"/>
          <w:szCs w:val="22"/>
          <w:lang w:val="ru-RU" w:eastAsia="en-GB"/>
        </w:rPr>
      </w:pPr>
    </w:p>
    <w:p w:rsidR="0070786A" w:rsidRPr="00B3155B" w:rsidRDefault="0070786A" w:rsidP="0070786A">
      <w:pPr>
        <w:jc w:val="both"/>
        <w:rPr>
          <w:rFonts w:ascii="StobiSerif Regular" w:hAnsi="StobiSerif Regular" w:cs="Arial"/>
          <w:b/>
          <w:bCs/>
          <w:sz w:val="22"/>
          <w:szCs w:val="22"/>
          <w:lang w:val="ru-RU"/>
        </w:rPr>
      </w:pPr>
      <w:r w:rsidRPr="00B3155B">
        <w:rPr>
          <w:rFonts w:ascii="StobiSerif Regular" w:hAnsi="StobiSerif Regular"/>
          <w:b/>
          <w:bCs/>
          <w:iCs/>
          <w:sz w:val="22"/>
          <w:szCs w:val="22"/>
        </w:rPr>
        <w:t>V</w:t>
      </w:r>
      <w:r w:rsidRPr="00B3155B">
        <w:rPr>
          <w:rFonts w:ascii="StobiSerif Regular" w:hAnsi="StobiSerif Regular"/>
          <w:b/>
          <w:bCs/>
          <w:iCs/>
          <w:sz w:val="22"/>
          <w:szCs w:val="22"/>
          <w:lang w:val="en-US"/>
        </w:rPr>
        <w:t>III</w:t>
      </w:r>
      <w:r w:rsidRPr="00B3155B">
        <w:rPr>
          <w:rFonts w:ascii="StobiSerif Regular" w:hAnsi="StobiSerif Regular"/>
          <w:b/>
          <w:bCs/>
          <w:iCs/>
          <w:sz w:val="22"/>
          <w:szCs w:val="22"/>
          <w:lang w:val="ru-RU"/>
        </w:rPr>
        <w:t>.</w:t>
      </w:r>
      <w:r w:rsidRPr="00B3155B">
        <w:rPr>
          <w:rFonts w:ascii="StobiSerif Regular" w:hAnsi="StobiSerif Regular" w:cs="Arial"/>
          <w:b/>
          <w:bCs/>
          <w:sz w:val="22"/>
          <w:szCs w:val="22"/>
          <w:lang w:val="ru-RU"/>
        </w:rPr>
        <w:t xml:space="preserve"> НАДОМЕСТ НА ШТЕТА</w:t>
      </w:r>
    </w:p>
    <w:p w:rsidR="003F6CE3" w:rsidRDefault="003F6CE3" w:rsidP="0070786A">
      <w:pPr>
        <w:jc w:val="center"/>
        <w:rPr>
          <w:rFonts w:ascii="StobiSerif Regular" w:hAnsi="StobiSerif Regular"/>
          <w:b/>
          <w:sz w:val="22"/>
          <w:szCs w:val="22"/>
          <w:lang w:val="mk-MK"/>
        </w:rPr>
      </w:pPr>
    </w:p>
    <w:p w:rsidR="0070786A" w:rsidRDefault="0070786A" w:rsidP="0070786A">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лен 7</w:t>
      </w:r>
    </w:p>
    <w:p w:rsidR="00C72227" w:rsidRPr="00B3155B" w:rsidRDefault="00C72227" w:rsidP="0070786A">
      <w:pPr>
        <w:jc w:val="center"/>
        <w:rPr>
          <w:rFonts w:ascii="StobiSerif Regular" w:hAnsi="StobiSerif Regular"/>
          <w:b/>
          <w:sz w:val="22"/>
          <w:szCs w:val="22"/>
          <w:lang w:val="ru-RU"/>
        </w:rPr>
      </w:pP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 xml:space="preserve">Доколку во текот на приемот на материјалите од член 1 од овој Договор се утврди дека производите не одговараат на утврдениот вид и количина, </w:t>
      </w:r>
      <w:r w:rsidRPr="00B3155B">
        <w:rPr>
          <w:rFonts w:ascii="StobiSerif Regular" w:hAnsi="StobiSerif Regular" w:cs="Arial"/>
          <w:sz w:val="22"/>
          <w:szCs w:val="22"/>
          <w:lang w:val="mk-MK"/>
        </w:rPr>
        <w:t>Носителот на набавката</w:t>
      </w:r>
      <w:r w:rsidRPr="00B3155B">
        <w:rPr>
          <w:rFonts w:ascii="StobiSerif Regular" w:hAnsi="StobiSerif Regular" w:cs="Arial"/>
          <w:sz w:val="22"/>
          <w:szCs w:val="22"/>
          <w:lang w:val="ru-RU"/>
        </w:rPr>
        <w:t xml:space="preserve"> се обврзува истите да ги замени со соодветни во рок од 2 дена. Во спротивно Договорниот орган има право на раскинување на овој Договор.</w:t>
      </w:r>
    </w:p>
    <w:p w:rsidR="0070786A" w:rsidRPr="00B3155B" w:rsidRDefault="0070786A" w:rsidP="0070786A">
      <w:pPr>
        <w:jc w:val="both"/>
        <w:rPr>
          <w:rFonts w:ascii="StobiSerif Regular" w:hAnsi="StobiSerif Regular" w:cs="Arial"/>
          <w:color w:val="FF0000"/>
          <w:sz w:val="22"/>
          <w:szCs w:val="22"/>
          <w:lang w:val="ru-RU"/>
        </w:rPr>
      </w:pPr>
    </w:p>
    <w:p w:rsidR="0070786A" w:rsidRPr="00B3155B" w:rsidRDefault="0070786A" w:rsidP="0070786A">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лен 8</w:t>
      </w:r>
    </w:p>
    <w:p w:rsidR="0070786A" w:rsidRPr="00B3155B" w:rsidRDefault="0070786A" w:rsidP="0070786A">
      <w:pPr>
        <w:jc w:val="both"/>
        <w:rPr>
          <w:rFonts w:ascii="StobiSerif Regular" w:hAnsi="StobiSerif Regular" w:cs="Arial"/>
          <w:sz w:val="22"/>
          <w:szCs w:val="22"/>
          <w:lang w:val="ru-RU"/>
        </w:rPr>
      </w:pPr>
      <w:r w:rsidRPr="00B3155B">
        <w:rPr>
          <w:rFonts w:ascii="StobiSerif Regular" w:hAnsi="StobiSerif Regular" w:cs="Arial"/>
          <w:sz w:val="22"/>
          <w:szCs w:val="22"/>
          <w:lang w:val="ru-RU"/>
        </w:rPr>
        <w:t xml:space="preserve">       </w:t>
      </w:r>
      <w:r w:rsidRPr="00B3155B">
        <w:rPr>
          <w:rFonts w:ascii="StobiSerif Regular" w:hAnsi="StobiSerif Regular" w:cs="Arial"/>
          <w:sz w:val="22"/>
          <w:szCs w:val="22"/>
          <w:lang w:val="ru-RU"/>
        </w:rPr>
        <w:tab/>
        <w:t xml:space="preserve">За доцнење на договорените рокови за испорака на материјалите од член 1 на овој Договор, </w:t>
      </w:r>
      <w:r w:rsidRPr="00B3155B">
        <w:rPr>
          <w:rFonts w:ascii="StobiSerif Regular" w:hAnsi="StobiSerif Regular" w:cs="Arial"/>
          <w:sz w:val="22"/>
          <w:szCs w:val="22"/>
          <w:lang w:val="mk-MK"/>
        </w:rPr>
        <w:t>Носителот на набавката</w:t>
      </w:r>
      <w:r w:rsidRPr="00B3155B">
        <w:rPr>
          <w:rFonts w:ascii="StobiSerif Regular" w:hAnsi="StobiSerif Regular" w:cs="Arial"/>
          <w:sz w:val="22"/>
          <w:szCs w:val="22"/>
          <w:lang w:val="ru-RU"/>
        </w:rPr>
        <w:t xml:space="preserve"> се обврзува да му плати на Договорниот орган надомест на штета во висина од 0,5% од вредноста на производите за секој ден доцнење, сметано од првиот ден на доцнење.</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Вкупниот износ на казнените пенали не може да премине 10% од вкупната вредност на Договорот.</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Доколку до доцнење дојде по вина на Договорниот орган, надомест на штета нема да се применува.</w:t>
      </w:r>
    </w:p>
    <w:p w:rsidR="00C72227" w:rsidRDefault="00C72227" w:rsidP="0070786A">
      <w:pPr>
        <w:jc w:val="both"/>
        <w:rPr>
          <w:rFonts w:ascii="StobiSerif Regular" w:hAnsi="StobiSerif Regular" w:cs="Arial"/>
          <w:color w:val="FF0000"/>
          <w:sz w:val="22"/>
          <w:szCs w:val="22"/>
          <w:lang w:val="en-US"/>
        </w:rPr>
      </w:pPr>
    </w:p>
    <w:p w:rsidR="0070786A" w:rsidRDefault="0070786A" w:rsidP="0070786A">
      <w:pPr>
        <w:jc w:val="both"/>
        <w:rPr>
          <w:rFonts w:ascii="StobiSerif Regular" w:hAnsi="StobiSerif Regular" w:cs="Arial"/>
          <w:b/>
          <w:bCs/>
          <w:sz w:val="22"/>
          <w:szCs w:val="22"/>
          <w:lang w:val="ru-RU"/>
        </w:rPr>
      </w:pPr>
      <w:r w:rsidRPr="00B3155B">
        <w:rPr>
          <w:rFonts w:ascii="StobiSerif Regular" w:hAnsi="StobiSerif Regular" w:cs="Arial"/>
          <w:b/>
          <w:bCs/>
          <w:sz w:val="22"/>
          <w:szCs w:val="22"/>
          <w:lang w:val="mk-MK"/>
        </w:rPr>
        <w:t xml:space="preserve">IX. </w:t>
      </w:r>
      <w:r w:rsidRPr="00B3155B">
        <w:rPr>
          <w:rFonts w:ascii="StobiSerif Regular" w:hAnsi="StobiSerif Regular" w:cs="Arial"/>
          <w:b/>
          <w:bCs/>
          <w:sz w:val="22"/>
          <w:szCs w:val="22"/>
          <w:lang w:val="ru-RU"/>
        </w:rPr>
        <w:t>ВИША СИЛА</w:t>
      </w:r>
    </w:p>
    <w:p w:rsidR="00C72227" w:rsidRPr="00B3155B" w:rsidRDefault="00C72227" w:rsidP="0070786A">
      <w:pPr>
        <w:jc w:val="both"/>
        <w:rPr>
          <w:rFonts w:ascii="StobiSerif Regular" w:hAnsi="StobiSerif Regular" w:cs="Arial"/>
          <w:b/>
          <w:bCs/>
          <w:sz w:val="22"/>
          <w:szCs w:val="22"/>
          <w:lang w:val="ru-RU"/>
        </w:rPr>
      </w:pPr>
    </w:p>
    <w:p w:rsidR="0070786A" w:rsidRPr="00B3155B" w:rsidRDefault="0070786A" w:rsidP="0070786A">
      <w:pPr>
        <w:jc w:val="center"/>
        <w:rPr>
          <w:rFonts w:ascii="StobiSerif Regular" w:hAnsi="StobiSerif Regular"/>
          <w:b/>
          <w:sz w:val="22"/>
          <w:szCs w:val="22"/>
          <w:lang w:val="mk-MK"/>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 xml:space="preserve">лен </w:t>
      </w:r>
      <w:r w:rsidRPr="00B3155B">
        <w:rPr>
          <w:rFonts w:ascii="StobiSerif Regular" w:hAnsi="StobiSerif Regular"/>
          <w:b/>
          <w:sz w:val="22"/>
          <w:szCs w:val="22"/>
          <w:lang w:val="mk-MK"/>
        </w:rPr>
        <w:t>9</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Под виша сила се подразбира она што е регулирано со Законот  за облигациони односи.</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rsidR="0070786A" w:rsidRPr="00B3155B" w:rsidRDefault="0070786A" w:rsidP="0070786A">
      <w:pPr>
        <w:rPr>
          <w:rFonts w:ascii="StobiSerif Regular" w:hAnsi="StobiSerif Regular" w:cs="Arial"/>
          <w:b/>
          <w:sz w:val="22"/>
          <w:szCs w:val="22"/>
          <w:lang w:val="ru-RU"/>
        </w:rPr>
      </w:pPr>
    </w:p>
    <w:p w:rsidR="0070786A" w:rsidRDefault="0070786A" w:rsidP="0070786A">
      <w:pPr>
        <w:jc w:val="both"/>
        <w:rPr>
          <w:rFonts w:ascii="StobiSerif Regular" w:hAnsi="StobiSerif Regular" w:cs="Arial"/>
          <w:b/>
          <w:sz w:val="22"/>
          <w:szCs w:val="22"/>
          <w:lang w:val="mk-MK"/>
        </w:rPr>
      </w:pPr>
      <w:r w:rsidRPr="00B3155B">
        <w:rPr>
          <w:rFonts w:ascii="StobiSerif Regular" w:hAnsi="StobiSerif Regular" w:cs="Arial"/>
          <w:b/>
          <w:sz w:val="22"/>
          <w:szCs w:val="22"/>
          <w:lang w:val="en-US"/>
        </w:rPr>
        <w:t>X</w:t>
      </w:r>
      <w:r w:rsidRPr="00B3155B">
        <w:rPr>
          <w:rFonts w:ascii="StobiSerif Regular" w:hAnsi="StobiSerif Regular" w:cs="Arial"/>
          <w:b/>
          <w:sz w:val="22"/>
          <w:szCs w:val="22"/>
          <w:lang w:val="ru-RU"/>
        </w:rPr>
        <w:t xml:space="preserve">. </w:t>
      </w:r>
      <w:r w:rsidRPr="00B3155B">
        <w:rPr>
          <w:rFonts w:ascii="StobiSerif Regular" w:hAnsi="StobiSerif Regular" w:cs="Arial"/>
          <w:b/>
          <w:sz w:val="22"/>
          <w:szCs w:val="22"/>
          <w:lang w:val="mk-MK"/>
        </w:rPr>
        <w:t>ЗАВРШНИ ОДРЕДБИ</w:t>
      </w:r>
    </w:p>
    <w:p w:rsidR="00B11765" w:rsidRPr="00B3155B" w:rsidRDefault="00B11765" w:rsidP="0070786A">
      <w:pPr>
        <w:jc w:val="both"/>
        <w:rPr>
          <w:rFonts w:ascii="StobiSerif Regular" w:hAnsi="StobiSerif Regular" w:cs="Arial"/>
          <w:b/>
          <w:sz w:val="22"/>
          <w:szCs w:val="22"/>
          <w:lang w:val="ru-RU"/>
        </w:rPr>
      </w:pPr>
    </w:p>
    <w:p w:rsidR="0070786A" w:rsidRPr="00B3155B" w:rsidRDefault="0070786A" w:rsidP="0070786A">
      <w:pPr>
        <w:jc w:val="center"/>
        <w:rPr>
          <w:rFonts w:ascii="StobiSerif Regular" w:hAnsi="StobiSerif Regular"/>
          <w:b/>
          <w:sz w:val="22"/>
          <w:szCs w:val="22"/>
          <w:lang w:val="ru-RU"/>
        </w:rPr>
      </w:pPr>
      <w:r w:rsidRPr="00B3155B">
        <w:rPr>
          <w:rFonts w:ascii="StobiSerif Regular" w:hAnsi="StobiSerif Regular"/>
          <w:b/>
          <w:sz w:val="22"/>
          <w:szCs w:val="22"/>
          <w:lang w:val="mk-MK"/>
        </w:rPr>
        <w:t>ч</w:t>
      </w:r>
      <w:r w:rsidRPr="00B3155B">
        <w:rPr>
          <w:rFonts w:ascii="StobiSerif Regular" w:hAnsi="StobiSerif Regular"/>
          <w:b/>
          <w:sz w:val="22"/>
          <w:szCs w:val="22"/>
          <w:lang w:val="ru-RU"/>
        </w:rPr>
        <w:t xml:space="preserve">лен </w:t>
      </w:r>
      <w:r w:rsidRPr="00B3155B">
        <w:rPr>
          <w:rFonts w:ascii="StobiSerif Regular" w:hAnsi="StobiSerif Regular"/>
          <w:b/>
          <w:sz w:val="22"/>
          <w:szCs w:val="22"/>
          <w:lang w:val="mk-MK"/>
        </w:rPr>
        <w:t>1</w:t>
      </w:r>
      <w:r w:rsidRPr="00B3155B">
        <w:rPr>
          <w:rFonts w:ascii="StobiSerif Regular" w:hAnsi="StobiSerif Regular"/>
          <w:b/>
          <w:sz w:val="22"/>
          <w:szCs w:val="22"/>
          <w:lang w:val="ru-RU"/>
        </w:rPr>
        <w:t>0</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и важи до неговата целосна реализација.</w:t>
      </w:r>
    </w:p>
    <w:p w:rsidR="0070786A" w:rsidRPr="00B3155B" w:rsidRDefault="0070786A" w:rsidP="0070786A">
      <w:pPr>
        <w:ind w:firstLine="720"/>
        <w:jc w:val="both"/>
        <w:rPr>
          <w:rFonts w:ascii="StobiSerif Regular" w:hAnsi="StobiSerif Regular" w:cs="Arial"/>
          <w:sz w:val="22"/>
          <w:szCs w:val="22"/>
          <w:lang w:val="ru-RU"/>
        </w:rPr>
      </w:pPr>
    </w:p>
    <w:p w:rsidR="0070786A" w:rsidRPr="00B3155B" w:rsidRDefault="0070786A" w:rsidP="0070786A">
      <w:pPr>
        <w:jc w:val="center"/>
        <w:rPr>
          <w:rFonts w:ascii="StobiSerif Regular" w:hAnsi="StobiSerif Regular" w:cs="Arial"/>
          <w:b/>
          <w:sz w:val="22"/>
          <w:szCs w:val="22"/>
          <w:lang w:val="mk-MK"/>
        </w:rPr>
      </w:pPr>
      <w:r w:rsidRPr="00B3155B">
        <w:rPr>
          <w:rFonts w:ascii="StobiSerif Regular" w:hAnsi="StobiSerif Regular" w:cs="Arial"/>
          <w:b/>
          <w:sz w:val="22"/>
          <w:szCs w:val="22"/>
          <w:lang w:val="mk-MK"/>
        </w:rPr>
        <w:t>член 11</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rsidR="0070786A" w:rsidRPr="00B3155B" w:rsidRDefault="0070786A" w:rsidP="0070786A">
      <w:pPr>
        <w:ind w:firstLine="720"/>
        <w:jc w:val="both"/>
        <w:rPr>
          <w:rFonts w:ascii="StobiSerif Regular" w:hAnsi="StobiSerif Regular" w:cs="Arial"/>
          <w:sz w:val="22"/>
          <w:szCs w:val="22"/>
          <w:lang w:val="ru-RU"/>
        </w:rPr>
      </w:pPr>
    </w:p>
    <w:p w:rsidR="0070786A" w:rsidRPr="00B3155B" w:rsidRDefault="0070786A" w:rsidP="0070786A">
      <w:pPr>
        <w:jc w:val="center"/>
        <w:rPr>
          <w:rFonts w:ascii="StobiSerif Regular" w:hAnsi="StobiSerif Regular" w:cs="Arial"/>
          <w:b/>
          <w:sz w:val="22"/>
          <w:szCs w:val="22"/>
          <w:lang w:val="mk-MK"/>
        </w:rPr>
      </w:pPr>
      <w:r w:rsidRPr="00B3155B">
        <w:rPr>
          <w:rFonts w:ascii="StobiSerif Regular" w:hAnsi="StobiSerif Regular" w:cs="Arial"/>
          <w:b/>
          <w:sz w:val="22"/>
          <w:szCs w:val="22"/>
          <w:lang w:val="ru-RU"/>
        </w:rPr>
        <w:t>член 1</w:t>
      </w:r>
      <w:r w:rsidRPr="00B3155B">
        <w:rPr>
          <w:rFonts w:ascii="StobiSerif Regular" w:hAnsi="StobiSerif Regular" w:cs="Arial"/>
          <w:b/>
          <w:sz w:val="22"/>
          <w:szCs w:val="22"/>
          <w:lang w:val="mk-MK"/>
        </w:rPr>
        <w:t>2</w:t>
      </w:r>
    </w:p>
    <w:p w:rsidR="0070786A" w:rsidRPr="00B3155B" w:rsidRDefault="0070786A" w:rsidP="0070786A">
      <w:pPr>
        <w:ind w:firstLine="720"/>
        <w:jc w:val="both"/>
        <w:rPr>
          <w:rFonts w:ascii="StobiSerif Regular" w:hAnsi="StobiSerif Regular" w:cs="Arial"/>
          <w:sz w:val="22"/>
          <w:szCs w:val="22"/>
          <w:lang w:val="mk-MK"/>
        </w:rPr>
      </w:pPr>
      <w:r w:rsidRPr="00B3155B">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70786A" w:rsidRPr="00B3155B" w:rsidRDefault="0070786A" w:rsidP="0070786A">
      <w:pPr>
        <w:rPr>
          <w:rFonts w:ascii="StobiSerif Regular" w:hAnsi="StobiSerif Regular" w:cs="Arial"/>
          <w:b/>
          <w:sz w:val="22"/>
          <w:szCs w:val="22"/>
          <w:lang w:val="mk-MK"/>
        </w:rPr>
      </w:pPr>
    </w:p>
    <w:p w:rsidR="0070786A" w:rsidRPr="00B3155B" w:rsidRDefault="0070786A" w:rsidP="0070786A">
      <w:pPr>
        <w:jc w:val="center"/>
        <w:rPr>
          <w:rFonts w:ascii="StobiSerif Regular" w:hAnsi="StobiSerif Regular" w:cs="Arial"/>
          <w:b/>
          <w:sz w:val="22"/>
          <w:szCs w:val="22"/>
          <w:lang w:val="mk-MK"/>
        </w:rPr>
      </w:pPr>
      <w:r w:rsidRPr="00B3155B">
        <w:rPr>
          <w:rFonts w:ascii="StobiSerif Regular" w:hAnsi="StobiSerif Regular" w:cs="Arial"/>
          <w:b/>
          <w:sz w:val="22"/>
          <w:szCs w:val="22"/>
          <w:lang w:val="mk-MK"/>
        </w:rPr>
        <w:t>член 13</w:t>
      </w:r>
    </w:p>
    <w:p w:rsidR="0070786A" w:rsidRDefault="0070786A" w:rsidP="0070786A">
      <w:pPr>
        <w:ind w:firstLine="720"/>
        <w:jc w:val="both"/>
        <w:rPr>
          <w:rFonts w:ascii="StobiSerif Regular" w:hAnsi="StobiSerif Regular" w:cs="Arial"/>
          <w:sz w:val="22"/>
          <w:szCs w:val="22"/>
          <w:lang w:val="mk-MK"/>
        </w:rPr>
      </w:pPr>
      <w:r w:rsidRPr="00B3155B">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C72227" w:rsidRPr="00B3155B" w:rsidRDefault="00C72227" w:rsidP="0070786A">
      <w:pPr>
        <w:ind w:firstLine="720"/>
        <w:jc w:val="both"/>
        <w:rPr>
          <w:rFonts w:ascii="StobiSerif Regular" w:hAnsi="StobiSerif Regular" w:cs="Arial"/>
          <w:sz w:val="22"/>
          <w:szCs w:val="22"/>
          <w:lang w:val="mk-MK"/>
        </w:rPr>
      </w:pPr>
    </w:p>
    <w:p w:rsidR="0070786A" w:rsidRPr="00B3155B" w:rsidRDefault="0070786A" w:rsidP="0070786A">
      <w:pPr>
        <w:jc w:val="center"/>
        <w:rPr>
          <w:rFonts w:ascii="StobiSerif Regular" w:hAnsi="StobiSerif Regular" w:cs="Arial"/>
          <w:b/>
          <w:sz w:val="22"/>
          <w:szCs w:val="22"/>
          <w:lang w:val="mk-MK"/>
        </w:rPr>
      </w:pPr>
      <w:r w:rsidRPr="00B3155B">
        <w:rPr>
          <w:rFonts w:ascii="StobiSerif Regular" w:hAnsi="StobiSerif Regular" w:cs="Arial"/>
          <w:b/>
          <w:sz w:val="22"/>
          <w:szCs w:val="22"/>
          <w:lang w:val="mk-MK"/>
        </w:rPr>
        <w:t xml:space="preserve">член </w:t>
      </w:r>
      <w:r w:rsidRPr="00B3155B">
        <w:rPr>
          <w:rFonts w:ascii="StobiSerif Regular" w:hAnsi="StobiSerif Regular" w:cs="Arial"/>
          <w:b/>
          <w:sz w:val="22"/>
          <w:szCs w:val="22"/>
          <w:lang w:val="ru-RU"/>
        </w:rPr>
        <w:t>1</w:t>
      </w:r>
      <w:r w:rsidRPr="00B3155B">
        <w:rPr>
          <w:rFonts w:ascii="StobiSerif Regular" w:hAnsi="StobiSerif Regular" w:cs="Arial"/>
          <w:b/>
          <w:sz w:val="22"/>
          <w:szCs w:val="22"/>
          <w:lang w:val="mk-MK"/>
        </w:rPr>
        <w:t>4</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D8127D" w:rsidRPr="00B3155B" w:rsidRDefault="00D8127D" w:rsidP="0070786A">
      <w:pPr>
        <w:jc w:val="both"/>
        <w:rPr>
          <w:rFonts w:ascii="StobiSerif Regular" w:hAnsi="StobiSerif Regular" w:cs="Arial"/>
          <w:sz w:val="22"/>
          <w:szCs w:val="22"/>
          <w:lang w:val="ru-RU"/>
        </w:rPr>
      </w:pPr>
    </w:p>
    <w:p w:rsidR="0070786A" w:rsidRPr="00B3155B" w:rsidRDefault="0070786A" w:rsidP="0070786A">
      <w:pPr>
        <w:jc w:val="center"/>
        <w:rPr>
          <w:rFonts w:ascii="StobiSerif Regular" w:hAnsi="StobiSerif Regular" w:cs="Arial"/>
          <w:b/>
          <w:sz w:val="22"/>
          <w:szCs w:val="22"/>
          <w:lang w:val="mk-MK"/>
        </w:rPr>
      </w:pPr>
      <w:r w:rsidRPr="00B3155B">
        <w:rPr>
          <w:rFonts w:ascii="StobiSerif Regular" w:hAnsi="StobiSerif Regular" w:cs="Arial"/>
          <w:b/>
          <w:sz w:val="22"/>
          <w:szCs w:val="22"/>
          <w:lang w:val="mk-MK"/>
        </w:rPr>
        <w:t xml:space="preserve">член </w:t>
      </w:r>
      <w:r w:rsidRPr="00B3155B">
        <w:rPr>
          <w:rFonts w:ascii="StobiSerif Regular" w:hAnsi="StobiSerif Regular" w:cs="Arial"/>
          <w:b/>
          <w:sz w:val="22"/>
          <w:szCs w:val="22"/>
          <w:lang w:val="ru-RU"/>
        </w:rPr>
        <w:t>1</w:t>
      </w:r>
      <w:r w:rsidRPr="00B3155B">
        <w:rPr>
          <w:rFonts w:ascii="StobiSerif Regular" w:hAnsi="StobiSerif Regular" w:cs="Arial"/>
          <w:b/>
          <w:sz w:val="22"/>
          <w:szCs w:val="22"/>
          <w:lang w:val="mk-MK"/>
        </w:rPr>
        <w:t>5</w:t>
      </w:r>
    </w:p>
    <w:p w:rsidR="0070786A" w:rsidRPr="00B3155B" w:rsidRDefault="0070786A" w:rsidP="0070786A">
      <w:pPr>
        <w:ind w:firstLine="720"/>
        <w:jc w:val="both"/>
        <w:rPr>
          <w:rFonts w:ascii="StobiSerif Regular" w:hAnsi="StobiSerif Regular" w:cs="Arial"/>
          <w:sz w:val="22"/>
          <w:szCs w:val="22"/>
          <w:lang w:val="ru-RU"/>
        </w:rPr>
      </w:pPr>
      <w:r w:rsidRPr="00B3155B">
        <w:rPr>
          <w:rFonts w:ascii="StobiSerif Regular" w:hAnsi="StobiSerif Regular" w:cs="Arial"/>
          <w:sz w:val="22"/>
          <w:szCs w:val="22"/>
          <w:lang w:val="ru-RU"/>
        </w:rPr>
        <w:t>Овој Договор е изработен во 4 /четири/ еднообразни примероци од кои по 2 /два/ за Договорниот орган  и 2 /два/ за Носителот на набавката.</w:t>
      </w:r>
    </w:p>
    <w:p w:rsidR="0070786A" w:rsidRPr="00B3155B" w:rsidRDefault="0070786A" w:rsidP="0070786A">
      <w:pPr>
        <w:jc w:val="both"/>
        <w:rPr>
          <w:rFonts w:ascii="StobiSerif Regular" w:hAnsi="StobiSerif Regular" w:cs="Arial"/>
          <w:color w:val="FF0000"/>
          <w:sz w:val="22"/>
          <w:szCs w:val="22"/>
          <w:lang w:val="mk-MK"/>
        </w:rPr>
      </w:pPr>
    </w:p>
    <w:p w:rsidR="0070786A" w:rsidRPr="00B3155B" w:rsidRDefault="0070786A" w:rsidP="0070786A">
      <w:pPr>
        <w:jc w:val="both"/>
        <w:rPr>
          <w:rFonts w:ascii="StobiSerif Regular" w:hAnsi="StobiSerif Regular" w:cs="Arial"/>
          <w:color w:val="FF0000"/>
          <w:sz w:val="22"/>
          <w:szCs w:val="22"/>
          <w:lang w:val="ru-RU"/>
        </w:rPr>
      </w:pPr>
    </w:p>
    <w:p w:rsidR="0070786A" w:rsidRPr="00B3155B" w:rsidRDefault="0070786A" w:rsidP="0070786A">
      <w:pPr>
        <w:rPr>
          <w:rFonts w:ascii="StobiSerif Regular" w:hAnsi="StobiSerif Regular"/>
          <w:sz w:val="22"/>
          <w:szCs w:val="22"/>
          <w:lang w:val="mk-MK"/>
        </w:rPr>
      </w:pPr>
    </w:p>
    <w:p w:rsidR="0070786A" w:rsidRPr="00B3155B" w:rsidRDefault="0070786A" w:rsidP="0070786A">
      <w:pPr>
        <w:tabs>
          <w:tab w:val="left" w:pos="1760"/>
        </w:tabs>
        <w:jc w:val="both"/>
        <w:rPr>
          <w:rFonts w:ascii="StobiSerif Regular" w:hAnsi="StobiSerif Regular" w:cs="Arial"/>
          <w:b/>
          <w:sz w:val="22"/>
          <w:szCs w:val="22"/>
          <w:lang w:val="mk-MK"/>
        </w:rPr>
      </w:pPr>
    </w:p>
    <w:p w:rsidR="0070786A" w:rsidRPr="00B3155B" w:rsidRDefault="0070786A" w:rsidP="0070786A">
      <w:pPr>
        <w:jc w:val="both"/>
        <w:rPr>
          <w:rFonts w:ascii="StobiSerif Regular" w:hAnsi="StobiSerif Regular" w:cs="Arial"/>
          <w:sz w:val="22"/>
          <w:szCs w:val="22"/>
          <w:lang w:val="mk-MK"/>
        </w:rPr>
      </w:pPr>
    </w:p>
    <w:p w:rsidR="0070786A" w:rsidRPr="00B3155B" w:rsidRDefault="0070786A" w:rsidP="0070786A">
      <w:pPr>
        <w:jc w:val="both"/>
        <w:rPr>
          <w:rFonts w:ascii="StobiSerif Regular" w:hAnsi="StobiSerif Regular" w:cs="Arial"/>
          <w:sz w:val="22"/>
          <w:szCs w:val="22"/>
          <w:lang w:val="mk-MK"/>
        </w:rPr>
      </w:pPr>
    </w:p>
    <w:p w:rsidR="0070786A" w:rsidRPr="00B3155B" w:rsidRDefault="0070786A" w:rsidP="0070786A">
      <w:pPr>
        <w:jc w:val="both"/>
        <w:rPr>
          <w:rFonts w:ascii="StobiSerif Regular" w:hAnsi="StobiSerif Regular" w:cs="Arial"/>
          <w:b/>
          <w:sz w:val="22"/>
          <w:szCs w:val="22"/>
          <w:lang w:val="mk-MK"/>
        </w:rPr>
      </w:pPr>
    </w:p>
    <w:p w:rsidR="0070786A" w:rsidRPr="00B3155B" w:rsidRDefault="0070786A" w:rsidP="0070786A">
      <w:pPr>
        <w:jc w:val="both"/>
        <w:rPr>
          <w:rFonts w:ascii="StobiSerif Regular" w:hAnsi="StobiSerif Regular" w:cs="Arial"/>
          <w:b/>
          <w:sz w:val="22"/>
          <w:szCs w:val="22"/>
          <w:lang w:val="mk-MK"/>
        </w:rPr>
      </w:pPr>
    </w:p>
    <w:p w:rsidR="0070786A" w:rsidRPr="00B3155B" w:rsidRDefault="0070786A" w:rsidP="0070786A">
      <w:pPr>
        <w:jc w:val="both"/>
        <w:rPr>
          <w:rFonts w:ascii="StobiSerif Regular" w:hAnsi="StobiSerif Regular" w:cs="Arial"/>
          <w:b/>
          <w:sz w:val="22"/>
          <w:szCs w:val="22"/>
          <w:lang w:val="ru-RU"/>
        </w:rPr>
      </w:pPr>
      <w:r w:rsidRPr="00B3155B">
        <w:rPr>
          <w:rFonts w:ascii="StobiSerif Regular" w:hAnsi="StobiSerif Regular" w:cs="Arial"/>
          <w:b/>
          <w:sz w:val="22"/>
          <w:szCs w:val="22"/>
        </w:rPr>
        <w:t>ДОГОВОРЕН ОРГАН</w:t>
      </w:r>
      <w:r w:rsidRPr="00B3155B">
        <w:rPr>
          <w:rFonts w:ascii="StobiSerif Regular" w:hAnsi="StobiSerif Regular" w:cs="Arial"/>
          <w:b/>
          <w:sz w:val="22"/>
          <w:szCs w:val="22"/>
        </w:rPr>
        <w:tab/>
      </w:r>
      <w:r w:rsidRPr="00B3155B">
        <w:rPr>
          <w:rFonts w:ascii="StobiSerif Regular" w:hAnsi="StobiSerif Regular" w:cs="Arial"/>
          <w:b/>
          <w:sz w:val="22"/>
          <w:szCs w:val="22"/>
        </w:rPr>
        <w:tab/>
      </w:r>
      <w:r w:rsidRPr="00B3155B">
        <w:rPr>
          <w:rFonts w:ascii="StobiSerif Regular" w:hAnsi="StobiSerif Regular" w:cs="Arial"/>
          <w:b/>
          <w:sz w:val="22"/>
          <w:szCs w:val="22"/>
        </w:rPr>
        <w:tab/>
      </w:r>
      <w:r w:rsidRPr="00B3155B">
        <w:rPr>
          <w:rFonts w:ascii="StobiSerif Regular" w:hAnsi="StobiSerif Regular" w:cs="Arial"/>
          <w:b/>
          <w:sz w:val="22"/>
          <w:szCs w:val="22"/>
          <w:lang w:val="ru-RU"/>
        </w:rPr>
        <w:t xml:space="preserve">                       </w:t>
      </w:r>
      <w:r w:rsidRPr="00B3155B">
        <w:rPr>
          <w:rFonts w:ascii="StobiSerif Regular" w:hAnsi="StobiSerif Regular" w:cs="Arial"/>
          <w:b/>
          <w:sz w:val="22"/>
          <w:szCs w:val="22"/>
          <w:lang w:val="en-US"/>
        </w:rPr>
        <w:t xml:space="preserve"> </w:t>
      </w:r>
      <w:r w:rsidRPr="00B3155B">
        <w:rPr>
          <w:rFonts w:ascii="StobiSerif Regular" w:hAnsi="StobiSerif Regular" w:cs="Arial"/>
          <w:b/>
          <w:sz w:val="22"/>
          <w:szCs w:val="22"/>
          <w:lang w:val="ru-RU"/>
        </w:rPr>
        <w:t>НОСИТЕЛ НА НАБАВКА</w:t>
      </w:r>
    </w:p>
    <w:p w:rsidR="0070786A" w:rsidRPr="00B3155B" w:rsidRDefault="0070786A" w:rsidP="0070786A">
      <w:pPr>
        <w:jc w:val="both"/>
        <w:rPr>
          <w:rFonts w:ascii="StobiSerif Regular" w:hAnsi="StobiSerif Regular" w:cs="Arial"/>
          <w:sz w:val="22"/>
          <w:szCs w:val="22"/>
          <w:lang w:val="en-US"/>
        </w:rPr>
      </w:pPr>
      <w:r w:rsidRPr="00B3155B">
        <w:rPr>
          <w:rFonts w:ascii="StobiSerif Regular" w:hAnsi="StobiSerif Regular" w:cs="Arial"/>
          <w:b/>
          <w:bCs/>
          <w:sz w:val="22"/>
          <w:szCs w:val="22"/>
        </w:rPr>
        <w:t>ДРЖАВЕН ЗАВОД ЗА РЕВИЗИЈА</w:t>
      </w:r>
      <w:r w:rsidRPr="00B3155B">
        <w:rPr>
          <w:rFonts w:ascii="StobiSerif Regular" w:hAnsi="StobiSerif Regular" w:cs="Arial"/>
          <w:b/>
          <w:bCs/>
          <w:sz w:val="22"/>
          <w:szCs w:val="22"/>
        </w:rPr>
        <w:tab/>
        <w:t xml:space="preserve">                     ______________________________</w:t>
      </w:r>
    </w:p>
    <w:p w:rsidR="0070786A" w:rsidRPr="00B3155B" w:rsidRDefault="0070786A" w:rsidP="0070786A">
      <w:pPr>
        <w:jc w:val="both"/>
        <w:rPr>
          <w:rFonts w:ascii="StobiSerif Regular" w:hAnsi="StobiSerif Regular" w:cs="Arial"/>
          <w:b/>
          <w:bCs/>
          <w:sz w:val="22"/>
          <w:szCs w:val="22"/>
          <w:lang w:val="en-US"/>
        </w:rPr>
      </w:pPr>
    </w:p>
    <w:p w:rsidR="0070786A" w:rsidRPr="00B3155B" w:rsidRDefault="0070786A" w:rsidP="0070786A">
      <w:pPr>
        <w:tabs>
          <w:tab w:val="left" w:pos="720"/>
          <w:tab w:val="left" w:pos="1440"/>
          <w:tab w:val="left" w:pos="2160"/>
          <w:tab w:val="left" w:pos="2880"/>
          <w:tab w:val="left" w:pos="5940"/>
        </w:tabs>
        <w:jc w:val="both"/>
        <w:rPr>
          <w:rFonts w:ascii="StobiSerif Regular" w:hAnsi="StobiSerif Regular" w:cs="Arial"/>
          <w:b/>
          <w:bCs/>
          <w:sz w:val="22"/>
          <w:szCs w:val="22"/>
        </w:rPr>
      </w:pPr>
      <w:r w:rsidRPr="00B3155B">
        <w:rPr>
          <w:rFonts w:ascii="StobiSerif Regular" w:hAnsi="StobiSerif Regular" w:cs="Arial"/>
          <w:b/>
          <w:bCs/>
          <w:sz w:val="22"/>
          <w:szCs w:val="22"/>
          <w:lang w:val="en-US"/>
        </w:rPr>
        <w:t xml:space="preserve">    </w:t>
      </w:r>
      <w:r w:rsidRPr="00B3155B">
        <w:rPr>
          <w:rFonts w:ascii="StobiSerif Regular" w:hAnsi="StobiSerif Regular" w:cs="Arial"/>
          <w:b/>
          <w:bCs/>
          <w:sz w:val="22"/>
          <w:szCs w:val="22"/>
        </w:rPr>
        <w:t>Главен државен ревизор                                                _______________________</w:t>
      </w:r>
    </w:p>
    <w:p w:rsidR="0070786A" w:rsidRPr="00B3155B" w:rsidRDefault="0070786A" w:rsidP="0070786A">
      <w:pPr>
        <w:tabs>
          <w:tab w:val="left" w:pos="720"/>
          <w:tab w:val="left" w:pos="1440"/>
          <w:tab w:val="left" w:pos="2160"/>
          <w:tab w:val="left" w:pos="2880"/>
          <w:tab w:val="left" w:pos="5940"/>
        </w:tabs>
        <w:jc w:val="both"/>
        <w:rPr>
          <w:rFonts w:ascii="StobiSerif Regular" w:hAnsi="StobiSerif Regular" w:cs="Arial"/>
          <w:b/>
          <w:bCs/>
          <w:sz w:val="22"/>
          <w:szCs w:val="22"/>
          <w:lang w:val="en-US"/>
        </w:rPr>
      </w:pPr>
      <w:r w:rsidRPr="00B3155B">
        <w:rPr>
          <w:rFonts w:ascii="StobiSerif Regular" w:hAnsi="StobiSerif Regular" w:cs="Arial"/>
          <w:b/>
          <w:bCs/>
          <w:sz w:val="22"/>
          <w:szCs w:val="22"/>
        </w:rPr>
        <w:t xml:space="preserve">                                                                                                            </w:t>
      </w:r>
      <w:r w:rsidRPr="00B3155B">
        <w:rPr>
          <w:rFonts w:ascii="StobiSerif Regular" w:hAnsi="StobiSerif Regular" w:cs="Arial"/>
          <w:b/>
          <w:bCs/>
          <w:sz w:val="22"/>
          <w:szCs w:val="22"/>
          <w:lang w:val="mk-MK"/>
        </w:rPr>
        <w:t>(</w:t>
      </w:r>
      <w:r w:rsidRPr="00B3155B">
        <w:rPr>
          <w:rFonts w:ascii="StobiSerif Regular" w:hAnsi="StobiSerif Regular" w:cs="Arial"/>
          <w:b/>
          <w:bCs/>
          <w:sz w:val="22"/>
          <w:szCs w:val="22"/>
        </w:rPr>
        <w:t>Одговорно лице)</w:t>
      </w:r>
      <w:r w:rsidRPr="00B3155B">
        <w:rPr>
          <w:rFonts w:ascii="StobiSerif Regular" w:hAnsi="StobiSerif Regular" w:cs="Arial"/>
          <w:b/>
          <w:bCs/>
          <w:sz w:val="22"/>
          <w:szCs w:val="22"/>
        </w:rPr>
        <w:tab/>
      </w:r>
    </w:p>
    <w:p w:rsidR="0070786A" w:rsidRPr="00B3155B" w:rsidRDefault="0070786A" w:rsidP="0070786A">
      <w:pPr>
        <w:tabs>
          <w:tab w:val="left" w:pos="3600"/>
        </w:tabs>
        <w:jc w:val="both"/>
        <w:rPr>
          <w:rFonts w:ascii="StobiSerif Regular" w:hAnsi="StobiSerif Regular" w:cs="Arial"/>
          <w:b/>
          <w:bCs/>
          <w:sz w:val="22"/>
          <w:szCs w:val="22"/>
          <w:lang w:val="en-US"/>
        </w:rPr>
      </w:pPr>
      <w:r w:rsidRPr="00B3155B">
        <w:rPr>
          <w:rFonts w:ascii="StobiSerif Regular" w:hAnsi="StobiSerif Regular" w:cs="Arial"/>
          <w:b/>
          <w:bCs/>
          <w:sz w:val="22"/>
          <w:szCs w:val="22"/>
          <w:lang w:val="en-US"/>
        </w:rPr>
        <w:tab/>
        <w:t xml:space="preserve">  </w:t>
      </w:r>
      <w:r w:rsidRPr="00B3155B">
        <w:rPr>
          <w:rFonts w:ascii="StobiSerif Regular" w:hAnsi="StobiSerif Regular" w:cs="Arial"/>
          <w:b/>
          <w:bCs/>
          <w:sz w:val="22"/>
          <w:szCs w:val="22"/>
        </w:rPr>
        <w:tab/>
      </w:r>
      <w:r w:rsidRPr="00B3155B">
        <w:rPr>
          <w:rFonts w:ascii="StobiSerif Regular" w:hAnsi="StobiSerif Regular" w:cs="Arial"/>
          <w:b/>
          <w:bCs/>
          <w:sz w:val="22"/>
          <w:szCs w:val="22"/>
        </w:rPr>
        <w:tab/>
        <w:t xml:space="preserve">        </w:t>
      </w:r>
    </w:p>
    <w:p w:rsidR="0070786A" w:rsidRPr="00B3155B" w:rsidRDefault="0070786A" w:rsidP="0070786A">
      <w:pPr>
        <w:jc w:val="both"/>
        <w:rPr>
          <w:rFonts w:ascii="StobiSerif Regular" w:hAnsi="StobiSerif Regular" w:cs="Arial"/>
          <w:sz w:val="22"/>
          <w:szCs w:val="22"/>
          <w:lang w:val="ru-RU"/>
        </w:rPr>
      </w:pPr>
      <w:r w:rsidRPr="00B3155B">
        <w:rPr>
          <w:rFonts w:ascii="StobiSerif Regular" w:hAnsi="StobiSerif Regular" w:cs="Arial"/>
          <w:b/>
          <w:sz w:val="22"/>
          <w:szCs w:val="22"/>
          <w:lang w:val="en-US"/>
        </w:rPr>
        <w:t xml:space="preserve">      </w:t>
      </w:r>
      <w:r w:rsidRPr="00B3155B">
        <w:rPr>
          <w:rFonts w:ascii="StobiSerif Regular" w:hAnsi="StobiSerif Regular" w:cs="Arial"/>
          <w:b/>
          <w:sz w:val="22"/>
          <w:szCs w:val="22"/>
        </w:rPr>
        <w:t>м–р Тања Таневска                                                          ____________________________</w:t>
      </w:r>
    </w:p>
    <w:p w:rsidR="0070786A" w:rsidRPr="00B3155B" w:rsidRDefault="0070786A" w:rsidP="0070786A">
      <w:pPr>
        <w:jc w:val="both"/>
        <w:rPr>
          <w:rFonts w:ascii="StobiSerif Regular" w:hAnsi="StobiSerif Regular" w:cs="Arial"/>
          <w:b/>
          <w:sz w:val="22"/>
          <w:szCs w:val="22"/>
          <w:lang w:val="mk-MK"/>
        </w:rPr>
      </w:pPr>
    </w:p>
    <w:p w:rsidR="0070786A" w:rsidRPr="00B3155B" w:rsidRDefault="0070786A" w:rsidP="0070786A">
      <w:pPr>
        <w:jc w:val="both"/>
        <w:rPr>
          <w:rFonts w:ascii="StobiSerif Regular" w:hAnsi="StobiSerif Regular" w:cs="Arial"/>
          <w:b/>
          <w:sz w:val="22"/>
          <w:szCs w:val="22"/>
          <w:lang w:val="mk-MK"/>
        </w:rPr>
      </w:pPr>
    </w:p>
    <w:p w:rsidR="0070786A" w:rsidRPr="00B3155B" w:rsidRDefault="0070786A" w:rsidP="0070786A">
      <w:pPr>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p>
    <w:p w:rsidR="00CB6EB2" w:rsidRDefault="00CB6EB2" w:rsidP="00393CF2">
      <w:pPr>
        <w:tabs>
          <w:tab w:val="left" w:pos="1760"/>
        </w:tabs>
        <w:jc w:val="both"/>
        <w:rPr>
          <w:rFonts w:ascii="StobiSerif Regular" w:hAnsi="StobiSerif Regular" w:cs="Arial"/>
          <w:b/>
          <w:sz w:val="22"/>
          <w:szCs w:val="22"/>
          <w:lang w:val="mk-MK"/>
        </w:rPr>
      </w:pPr>
    </w:p>
    <w:p w:rsidR="00393CF2" w:rsidRDefault="00393CF2" w:rsidP="00393CF2">
      <w:pPr>
        <w:tabs>
          <w:tab w:val="left" w:pos="1760"/>
        </w:tabs>
        <w:jc w:val="both"/>
        <w:rPr>
          <w:rFonts w:ascii="StobiSerif Regular" w:hAnsi="StobiSerif Regular" w:cs="Arial"/>
          <w:b/>
          <w:sz w:val="22"/>
          <w:szCs w:val="22"/>
          <w:lang w:val="mk-MK"/>
        </w:rPr>
      </w:pPr>
      <w:r w:rsidRPr="00F50EB1">
        <w:rPr>
          <w:rFonts w:ascii="StobiSerif Regular" w:hAnsi="StobiSerif Regular" w:cs="Arial"/>
          <w:b/>
          <w:sz w:val="22"/>
          <w:szCs w:val="22"/>
          <w:lang w:val="mk-MK"/>
        </w:rPr>
        <w:t xml:space="preserve">Прилог </w:t>
      </w:r>
      <w:r w:rsidRPr="00F50EB1">
        <w:rPr>
          <w:rFonts w:ascii="StobiSerif Regular" w:hAnsi="StobiSerif Regular" w:cs="Arial"/>
          <w:b/>
          <w:sz w:val="22"/>
          <w:szCs w:val="22"/>
          <w:lang w:val="ru-RU"/>
        </w:rPr>
        <w:t>2</w:t>
      </w:r>
      <w:r w:rsidRPr="00F50EB1">
        <w:rPr>
          <w:rFonts w:ascii="StobiSerif Regular" w:hAnsi="StobiSerif Regular" w:cs="Arial"/>
          <w:b/>
          <w:sz w:val="22"/>
          <w:szCs w:val="22"/>
          <w:lang w:val="mk-MK"/>
        </w:rPr>
        <w:t xml:space="preserve"> – Образец на понуда</w:t>
      </w:r>
      <w:r>
        <w:rPr>
          <w:rFonts w:ascii="StobiSerif Regular" w:hAnsi="StobiSerif Regular" w:cs="Arial"/>
          <w:b/>
          <w:sz w:val="22"/>
          <w:szCs w:val="22"/>
          <w:lang w:val="mk-MK"/>
        </w:rPr>
        <w:t xml:space="preserve"> </w:t>
      </w:r>
    </w:p>
    <w:p w:rsidR="00745C06" w:rsidRDefault="00745C06" w:rsidP="00393CF2">
      <w:pPr>
        <w:tabs>
          <w:tab w:val="left" w:pos="1760"/>
        </w:tabs>
        <w:jc w:val="both"/>
        <w:rPr>
          <w:rFonts w:ascii="StobiSerif Regular" w:hAnsi="StobiSerif Regular" w:cs="Arial"/>
          <w:b/>
          <w:sz w:val="22"/>
          <w:szCs w:val="22"/>
          <w:lang w:val="mk-MK"/>
        </w:rPr>
      </w:pPr>
    </w:p>
    <w:p w:rsidR="00146AB9" w:rsidRDefault="00146AB9" w:rsidP="00393CF2">
      <w:pPr>
        <w:tabs>
          <w:tab w:val="left" w:pos="1760"/>
        </w:tabs>
        <w:jc w:val="both"/>
        <w:rPr>
          <w:rFonts w:ascii="StobiSerif Regular" w:hAnsi="StobiSerif Regular" w:cs="Arial"/>
          <w:b/>
          <w:sz w:val="22"/>
          <w:szCs w:val="22"/>
          <w:lang w:val="mk-MK"/>
        </w:rPr>
      </w:pPr>
    </w:p>
    <w:p w:rsidR="00745C06" w:rsidRPr="00745C06" w:rsidRDefault="00745C06" w:rsidP="00745C06">
      <w:pPr>
        <w:tabs>
          <w:tab w:val="left" w:pos="1760"/>
        </w:tabs>
        <w:jc w:val="center"/>
        <w:rPr>
          <w:rFonts w:ascii="StobiSerif Regular" w:hAnsi="StobiSerif Regular"/>
          <w:i/>
          <w:sz w:val="22"/>
          <w:szCs w:val="22"/>
          <w:lang w:val="mk-MK" w:eastAsia="en-US"/>
        </w:rPr>
      </w:pPr>
      <w:r w:rsidRPr="00745C06">
        <w:rPr>
          <w:rFonts w:ascii="StobiSerif Regular" w:hAnsi="StobiSerif Regular"/>
          <w:i/>
          <w:sz w:val="22"/>
          <w:szCs w:val="22"/>
          <w:lang w:val="mk-MK" w:eastAsia="en-US"/>
        </w:rPr>
        <w:t>[меморандум на понудувачот]</w:t>
      </w:r>
    </w:p>
    <w:p w:rsidR="00393CF2" w:rsidRDefault="00393CF2" w:rsidP="00393CF2">
      <w:pPr>
        <w:tabs>
          <w:tab w:val="left" w:pos="1760"/>
        </w:tabs>
        <w:jc w:val="both"/>
        <w:rPr>
          <w:rFonts w:ascii="StobiSerif Regular" w:hAnsi="StobiSerif Regular" w:cs="Arial"/>
          <w:b/>
          <w:sz w:val="22"/>
          <w:szCs w:val="22"/>
          <w:lang w:val="mk-MK"/>
        </w:rPr>
      </w:pPr>
    </w:p>
    <w:p w:rsidR="00745C06" w:rsidRDefault="00745C06" w:rsidP="00393CF2">
      <w:pPr>
        <w:tabs>
          <w:tab w:val="left" w:pos="1760"/>
        </w:tabs>
        <w:jc w:val="both"/>
        <w:rPr>
          <w:rFonts w:ascii="StobiSerif Regular" w:hAnsi="StobiSerif Regular" w:cs="Arial"/>
          <w:sz w:val="22"/>
          <w:szCs w:val="22"/>
          <w:lang w:val="ru-RU"/>
        </w:rPr>
      </w:pPr>
    </w:p>
    <w:p w:rsidR="00393CF2" w:rsidRPr="00E70CFE" w:rsidRDefault="00393CF2" w:rsidP="00E70CFE">
      <w:pPr>
        <w:jc w:val="both"/>
        <w:rPr>
          <w:rFonts w:ascii="StobiSerif Regular" w:hAnsi="StobiSerif Regular" w:cs="Arial"/>
          <w:sz w:val="22"/>
          <w:szCs w:val="22"/>
          <w:lang w:val="mk-MK"/>
        </w:rPr>
      </w:pPr>
      <w:r w:rsidRPr="002C4CF1">
        <w:rPr>
          <w:rFonts w:ascii="StobiSerif Regular" w:hAnsi="StobiSerif Regular"/>
          <w:sz w:val="22"/>
          <w:szCs w:val="22"/>
          <w:lang w:val="mk-MK"/>
        </w:rPr>
        <w:t xml:space="preserve">Врз основа на огласот </w:t>
      </w:r>
      <w:r w:rsidRPr="00007A12">
        <w:rPr>
          <w:rFonts w:ascii="StobiSerif Regular" w:hAnsi="StobiSerif Regular"/>
          <w:sz w:val="22"/>
          <w:szCs w:val="22"/>
          <w:lang w:val="mk-MK"/>
        </w:rPr>
        <w:t xml:space="preserve">број </w:t>
      </w:r>
      <w:r w:rsidR="00792BB1">
        <w:rPr>
          <w:rFonts w:ascii="StobiSerif Regular" w:hAnsi="StobiSerif Regular"/>
          <w:sz w:val="22"/>
          <w:szCs w:val="22"/>
          <w:lang w:val="mk-MK"/>
        </w:rPr>
        <w:t>10</w:t>
      </w:r>
      <w:r w:rsidRPr="00007A12">
        <w:rPr>
          <w:rFonts w:ascii="StobiSerif Regular" w:hAnsi="StobiSerif Regular"/>
          <w:sz w:val="22"/>
          <w:szCs w:val="22"/>
          <w:lang w:val="mk-MK"/>
        </w:rPr>
        <w:t>/201</w:t>
      </w:r>
      <w:r w:rsidR="00792BB1">
        <w:rPr>
          <w:rFonts w:ascii="StobiSerif Regular" w:hAnsi="StobiSerif Regular"/>
          <w:sz w:val="22"/>
          <w:szCs w:val="22"/>
          <w:lang w:val="ru-RU"/>
        </w:rPr>
        <w:t>7</w:t>
      </w:r>
      <w:r w:rsidRPr="002C4CF1">
        <w:rPr>
          <w:rFonts w:ascii="StobiSerif Regular" w:hAnsi="StobiSerif Regular"/>
          <w:sz w:val="22"/>
          <w:szCs w:val="22"/>
          <w:lang w:val="mk-MK"/>
        </w:rPr>
        <w:t xml:space="preserve"> објавен од страна на Државниот завод за ревизија за доделување договор за јавна набавка на</w:t>
      </w:r>
      <w:r w:rsidRPr="002C4CF1">
        <w:rPr>
          <w:rFonts w:ascii="StobiSerif Regular" w:hAnsi="StobiSerif Regular" w:cs="Arial"/>
          <w:sz w:val="22"/>
          <w:szCs w:val="22"/>
          <w:lang w:val="ru-RU"/>
        </w:rPr>
        <w:t xml:space="preserve"> </w:t>
      </w:r>
      <w:r>
        <w:rPr>
          <w:rFonts w:ascii="StobiSerif Regular" w:hAnsi="StobiSerif Regular"/>
          <w:sz w:val="22"/>
          <w:szCs w:val="22"/>
          <w:lang w:val="mk-MK"/>
        </w:rPr>
        <w:t>материјали за канцелариско работење,</w:t>
      </w:r>
      <w:r w:rsidRPr="002C4CF1">
        <w:rPr>
          <w:rFonts w:ascii="StobiSerif Regular" w:hAnsi="StobiSerif Regular"/>
          <w:sz w:val="22"/>
          <w:szCs w:val="22"/>
          <w:lang w:val="mk-MK"/>
        </w:rPr>
        <w:t xml:space="preserve"> со спроведување на постапка со барање за прибирање на понуди која се спроведува во хартиена форма и завршува со електронска аукција преку Електронскиот систем за јавни набавки (https://www.e-nabavki.gov.mk) и на тендерската документација, ја поднесуваме следнава:</w:t>
      </w:r>
    </w:p>
    <w:p w:rsidR="00393CF2" w:rsidRDefault="00393CF2" w:rsidP="00393CF2">
      <w:pPr>
        <w:tabs>
          <w:tab w:val="left" w:pos="1760"/>
        </w:tabs>
        <w:jc w:val="center"/>
        <w:rPr>
          <w:rFonts w:ascii="StobiSerif Regular" w:hAnsi="StobiSerif Regular" w:cs="Arial"/>
          <w:b/>
          <w:sz w:val="22"/>
          <w:szCs w:val="22"/>
          <w:lang w:val="mk-MK"/>
        </w:rPr>
      </w:pPr>
    </w:p>
    <w:p w:rsidR="00393CF2" w:rsidRDefault="00393CF2" w:rsidP="00393CF2">
      <w:pPr>
        <w:tabs>
          <w:tab w:val="left" w:pos="1760"/>
        </w:tabs>
        <w:jc w:val="center"/>
        <w:rPr>
          <w:rFonts w:ascii="StobiSerif Regular" w:hAnsi="StobiSerif Regular" w:cs="Arial"/>
          <w:b/>
          <w:sz w:val="22"/>
          <w:szCs w:val="22"/>
          <w:lang w:val="mk-MK"/>
        </w:rPr>
      </w:pPr>
      <w:r w:rsidRPr="00F50EB1">
        <w:rPr>
          <w:rFonts w:ascii="StobiSerif Regular" w:hAnsi="StobiSerif Regular" w:cs="Arial"/>
          <w:b/>
          <w:sz w:val="22"/>
          <w:szCs w:val="22"/>
          <w:lang w:val="mk-MK"/>
        </w:rPr>
        <w:t>П О Н У Д А</w:t>
      </w:r>
    </w:p>
    <w:p w:rsidR="00393CF2" w:rsidRPr="005B013A" w:rsidRDefault="00393CF2" w:rsidP="00393CF2">
      <w:pPr>
        <w:tabs>
          <w:tab w:val="left" w:pos="1760"/>
        </w:tabs>
        <w:jc w:val="center"/>
        <w:rPr>
          <w:rFonts w:ascii="StobiSerif Regular" w:hAnsi="StobiSerif Regular" w:cs="Arial"/>
          <w:b/>
          <w:sz w:val="16"/>
          <w:szCs w:val="16"/>
          <w:lang w:val="mk-MK"/>
        </w:rPr>
      </w:pPr>
    </w:p>
    <w:p w:rsidR="00393CF2" w:rsidRPr="00F50EB1" w:rsidRDefault="00393CF2" w:rsidP="00393CF2">
      <w:pPr>
        <w:tabs>
          <w:tab w:val="left" w:pos="1760"/>
        </w:tabs>
        <w:jc w:val="both"/>
        <w:rPr>
          <w:rFonts w:ascii="StobiSerif Regular" w:hAnsi="StobiSerif Regular" w:cs="Arial"/>
          <w:b/>
          <w:sz w:val="22"/>
          <w:szCs w:val="22"/>
          <w:u w:val="single"/>
          <w:lang w:val="mk-MK"/>
        </w:rPr>
      </w:pPr>
      <w:r w:rsidRPr="00F50EB1">
        <w:rPr>
          <w:rFonts w:ascii="StobiSerif Regular" w:hAnsi="StobiSerif Regular" w:cs="Arial"/>
          <w:b/>
          <w:sz w:val="22"/>
          <w:szCs w:val="22"/>
          <w:u w:val="single"/>
          <w:lang w:val="mk-MK"/>
        </w:rPr>
        <w:t xml:space="preserve">Дел I – Информации за </w:t>
      </w:r>
      <w:r>
        <w:rPr>
          <w:rFonts w:ascii="StobiSerif Regular" w:hAnsi="StobiSerif Regular" w:cs="Arial"/>
          <w:b/>
          <w:sz w:val="22"/>
          <w:szCs w:val="22"/>
          <w:u w:val="single"/>
          <w:lang w:val="mk-MK"/>
        </w:rPr>
        <w:t>понудувачот</w:t>
      </w:r>
    </w:p>
    <w:p w:rsidR="00393CF2" w:rsidRPr="00CB3757" w:rsidRDefault="00393CF2" w:rsidP="00393CF2">
      <w:pPr>
        <w:tabs>
          <w:tab w:val="left" w:pos="1760"/>
        </w:tabs>
        <w:jc w:val="both"/>
        <w:rPr>
          <w:rFonts w:ascii="StobiSerif Regular" w:hAnsi="StobiSerif Regular" w:cs="Arial"/>
          <w:b/>
          <w:color w:val="FF0000"/>
          <w:sz w:val="22"/>
          <w:szCs w:val="22"/>
          <w:u w:val="single"/>
          <w:lang w:val="mk-MK"/>
        </w:rPr>
      </w:pPr>
    </w:p>
    <w:p w:rsidR="00393CF2" w:rsidRPr="00F50EB1" w:rsidRDefault="00393CF2" w:rsidP="00393CF2">
      <w:pPr>
        <w:tabs>
          <w:tab w:val="left" w:pos="1760"/>
        </w:tabs>
        <w:jc w:val="both"/>
        <w:rPr>
          <w:rFonts w:ascii="StobiSerif Regular" w:hAnsi="StobiSerif Regular" w:cs="Arial"/>
          <w:sz w:val="22"/>
          <w:szCs w:val="22"/>
          <w:lang w:val="mk-MK"/>
        </w:rPr>
      </w:pPr>
      <w:r w:rsidRPr="003F6736">
        <w:rPr>
          <w:rFonts w:ascii="StobiSerif Regular" w:hAnsi="StobiSerif Regular" w:cs="Arial"/>
          <w:sz w:val="22"/>
          <w:szCs w:val="22"/>
          <w:lang w:val="mk-MK"/>
        </w:rPr>
        <w:t>I.1.</w:t>
      </w:r>
      <w:r w:rsidRPr="00F50EB1">
        <w:rPr>
          <w:rFonts w:ascii="StobiSerif Regular" w:hAnsi="StobiSerif Regular" w:cs="Arial"/>
          <w:sz w:val="22"/>
          <w:szCs w:val="22"/>
          <w:lang w:val="mk-MK"/>
        </w:rPr>
        <w:t xml:space="preserve">Име на </w:t>
      </w:r>
      <w:r>
        <w:rPr>
          <w:rFonts w:ascii="StobiSerif Regular" w:hAnsi="StobiSerif Regular" w:cs="Arial"/>
          <w:sz w:val="22"/>
          <w:szCs w:val="22"/>
          <w:lang w:val="mk-MK"/>
        </w:rPr>
        <w:t>понудувачот</w:t>
      </w:r>
      <w:r w:rsidRPr="00F50EB1">
        <w:rPr>
          <w:rFonts w:ascii="StobiSerif Regular" w:hAnsi="StobiSerif Regular" w:cs="Arial"/>
          <w:sz w:val="22"/>
          <w:szCs w:val="22"/>
          <w:lang w:val="mk-MK"/>
        </w:rPr>
        <w:t>:</w:t>
      </w:r>
      <w:r>
        <w:rPr>
          <w:rFonts w:ascii="StobiSerif Regular" w:hAnsi="StobiSerif Regular" w:cs="Arial"/>
          <w:sz w:val="22"/>
          <w:szCs w:val="22"/>
          <w:lang w:val="mk-MK"/>
        </w:rPr>
        <w:t>____________________</w:t>
      </w:r>
      <w:r w:rsidRPr="00F50EB1">
        <w:rPr>
          <w:rFonts w:ascii="StobiSerif Regular" w:hAnsi="StobiSerif Regular" w:cs="Arial"/>
          <w:sz w:val="22"/>
          <w:szCs w:val="22"/>
          <w:lang w:val="mk-MK"/>
        </w:rPr>
        <w:t>________</w:t>
      </w:r>
      <w:r>
        <w:rPr>
          <w:rFonts w:ascii="StobiSerif Regular" w:hAnsi="StobiSerif Regular" w:cs="Arial"/>
          <w:sz w:val="22"/>
          <w:szCs w:val="22"/>
          <w:lang w:val="mk-MK"/>
        </w:rPr>
        <w:t>________________________</w:t>
      </w:r>
    </w:p>
    <w:p w:rsidR="00393CF2" w:rsidRPr="00F50EB1" w:rsidRDefault="00393CF2" w:rsidP="00393CF2">
      <w:p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I.2. Контакт информации</w:t>
      </w:r>
    </w:p>
    <w:p w:rsidR="00393CF2" w:rsidRPr="00F50EB1" w:rsidRDefault="00393CF2" w:rsidP="00393CF2">
      <w:pPr>
        <w:numPr>
          <w:ilvl w:val="0"/>
          <w:numId w:val="6"/>
        </w:num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Адреса:_______________________________________________________</w:t>
      </w:r>
      <w:r>
        <w:rPr>
          <w:rFonts w:ascii="StobiSerif Regular" w:hAnsi="StobiSerif Regular" w:cs="Arial"/>
          <w:sz w:val="22"/>
          <w:szCs w:val="22"/>
          <w:lang w:val="mk-MK"/>
        </w:rPr>
        <w:t>______</w:t>
      </w:r>
    </w:p>
    <w:p w:rsidR="00393CF2" w:rsidRPr="00F50EB1" w:rsidRDefault="00393CF2" w:rsidP="00393CF2">
      <w:pPr>
        <w:numPr>
          <w:ilvl w:val="0"/>
          <w:numId w:val="6"/>
        </w:num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Телефон:_____________________________________________________</w:t>
      </w:r>
      <w:r>
        <w:rPr>
          <w:rFonts w:ascii="StobiSerif Regular" w:hAnsi="StobiSerif Regular" w:cs="Arial"/>
          <w:sz w:val="22"/>
          <w:szCs w:val="22"/>
          <w:lang w:val="mk-MK"/>
        </w:rPr>
        <w:t>______</w:t>
      </w:r>
    </w:p>
    <w:p w:rsidR="00393CF2" w:rsidRPr="00F50EB1" w:rsidRDefault="00393CF2" w:rsidP="00393CF2">
      <w:pPr>
        <w:numPr>
          <w:ilvl w:val="0"/>
          <w:numId w:val="6"/>
        </w:num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Факс:_________________________________________________________</w:t>
      </w:r>
      <w:r>
        <w:rPr>
          <w:rFonts w:ascii="StobiSerif Regular" w:hAnsi="StobiSerif Regular" w:cs="Arial"/>
          <w:sz w:val="22"/>
          <w:szCs w:val="22"/>
          <w:lang w:val="mk-MK"/>
        </w:rPr>
        <w:t>______</w:t>
      </w:r>
    </w:p>
    <w:p w:rsidR="00393CF2" w:rsidRPr="00F50EB1" w:rsidRDefault="00393CF2" w:rsidP="00393CF2">
      <w:pPr>
        <w:numPr>
          <w:ilvl w:val="0"/>
          <w:numId w:val="6"/>
        </w:num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Е-пошта:______________________________________________________</w:t>
      </w:r>
      <w:r>
        <w:rPr>
          <w:rFonts w:ascii="StobiSerif Regular" w:hAnsi="StobiSerif Regular" w:cs="Arial"/>
          <w:sz w:val="22"/>
          <w:szCs w:val="22"/>
          <w:lang w:val="mk-MK"/>
        </w:rPr>
        <w:t>______</w:t>
      </w:r>
    </w:p>
    <w:p w:rsidR="00393CF2" w:rsidRPr="00F50EB1" w:rsidRDefault="00393CF2" w:rsidP="00393CF2">
      <w:pPr>
        <w:numPr>
          <w:ilvl w:val="0"/>
          <w:numId w:val="6"/>
        </w:num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lang w:val="mk-MK"/>
        </w:rPr>
        <w:t>Лице за контакт:________________________________________________</w:t>
      </w:r>
      <w:r>
        <w:rPr>
          <w:rFonts w:ascii="StobiSerif Regular" w:hAnsi="StobiSerif Regular" w:cs="Arial"/>
          <w:sz w:val="22"/>
          <w:szCs w:val="22"/>
          <w:lang w:val="mk-MK"/>
        </w:rPr>
        <w:t>____</w:t>
      </w:r>
    </w:p>
    <w:p w:rsidR="00393CF2" w:rsidRPr="00F50EB1" w:rsidRDefault="00393CF2" w:rsidP="00393CF2">
      <w:p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rPr>
        <w:t>I</w:t>
      </w:r>
      <w:r w:rsidRPr="00F50EB1">
        <w:rPr>
          <w:rFonts w:ascii="StobiSerif Regular" w:hAnsi="StobiSerif Regular" w:cs="Arial"/>
          <w:sz w:val="22"/>
          <w:szCs w:val="22"/>
          <w:lang w:val="ru-RU"/>
        </w:rPr>
        <w:t>.</w:t>
      </w:r>
      <w:r w:rsidRPr="00F50EB1">
        <w:rPr>
          <w:rFonts w:ascii="StobiSerif Regular" w:hAnsi="StobiSerif Regular" w:cs="Arial"/>
          <w:sz w:val="22"/>
          <w:szCs w:val="22"/>
          <w:lang w:val="mk-MK"/>
        </w:rPr>
        <w:t>3.Одговорно лице: __________________________________________________</w:t>
      </w:r>
      <w:r>
        <w:rPr>
          <w:rFonts w:ascii="StobiSerif Regular" w:hAnsi="StobiSerif Regular" w:cs="Arial"/>
          <w:sz w:val="22"/>
          <w:szCs w:val="22"/>
          <w:lang w:val="mk-MK"/>
        </w:rPr>
        <w:t>______</w:t>
      </w:r>
    </w:p>
    <w:p w:rsidR="00393CF2" w:rsidRDefault="00393CF2" w:rsidP="00393CF2">
      <w:pPr>
        <w:tabs>
          <w:tab w:val="left" w:pos="1760"/>
        </w:tabs>
        <w:jc w:val="both"/>
        <w:rPr>
          <w:rFonts w:ascii="StobiSerif Regular" w:hAnsi="StobiSerif Regular" w:cs="Arial"/>
          <w:sz w:val="22"/>
          <w:szCs w:val="22"/>
          <w:lang w:val="mk-MK"/>
        </w:rPr>
      </w:pPr>
      <w:r w:rsidRPr="00F50EB1">
        <w:rPr>
          <w:rFonts w:ascii="StobiSerif Regular" w:hAnsi="StobiSerif Regular" w:cs="Arial"/>
          <w:sz w:val="22"/>
          <w:szCs w:val="22"/>
        </w:rPr>
        <w:t>I</w:t>
      </w:r>
      <w:r w:rsidRPr="00F50EB1">
        <w:rPr>
          <w:rFonts w:ascii="StobiSerif Regular" w:hAnsi="StobiSerif Regular" w:cs="Arial"/>
          <w:sz w:val="22"/>
          <w:szCs w:val="22"/>
          <w:lang w:val="ru-RU"/>
        </w:rPr>
        <w:t>.</w:t>
      </w:r>
      <w:r w:rsidRPr="00F50EB1">
        <w:rPr>
          <w:rFonts w:ascii="StobiSerif Regular" w:hAnsi="StobiSerif Regular" w:cs="Arial"/>
          <w:sz w:val="22"/>
          <w:szCs w:val="22"/>
          <w:lang w:val="mk-MK"/>
        </w:rPr>
        <w:t>4. Даночен број: ____________________________________________________</w:t>
      </w:r>
      <w:r>
        <w:rPr>
          <w:rFonts w:ascii="StobiSerif Regular" w:hAnsi="StobiSerif Regular" w:cs="Arial"/>
          <w:sz w:val="22"/>
          <w:szCs w:val="22"/>
          <w:lang w:val="mk-MK"/>
        </w:rPr>
        <w:t>______</w:t>
      </w:r>
    </w:p>
    <w:p w:rsidR="00393CF2" w:rsidRDefault="00393CF2" w:rsidP="00393CF2">
      <w:pPr>
        <w:tabs>
          <w:tab w:val="left" w:pos="1760"/>
        </w:tabs>
        <w:rPr>
          <w:rFonts w:ascii="StobiSerif Regular" w:hAnsi="StobiSerif Regular" w:cs="Arial"/>
          <w:b/>
          <w:sz w:val="12"/>
          <w:szCs w:val="12"/>
          <w:lang w:val="mk-MK"/>
        </w:rPr>
      </w:pPr>
    </w:p>
    <w:p w:rsidR="00393CF2" w:rsidRPr="005E256A" w:rsidRDefault="00393CF2" w:rsidP="00393CF2">
      <w:pPr>
        <w:tabs>
          <w:tab w:val="left" w:pos="1760"/>
        </w:tabs>
        <w:rPr>
          <w:rFonts w:ascii="StobiSerif Regular" w:hAnsi="StobiSerif Regular" w:cs="Arial"/>
          <w:b/>
          <w:sz w:val="12"/>
          <w:szCs w:val="12"/>
          <w:lang w:val="mk-MK"/>
        </w:rPr>
      </w:pPr>
    </w:p>
    <w:p w:rsidR="00393CF2" w:rsidRDefault="00393CF2" w:rsidP="00393CF2">
      <w:pPr>
        <w:tabs>
          <w:tab w:val="left" w:pos="1760"/>
        </w:tabs>
        <w:rPr>
          <w:rFonts w:ascii="StobiSerif Regular" w:hAnsi="StobiSerif Regular" w:cs="Arial"/>
          <w:b/>
          <w:sz w:val="22"/>
          <w:szCs w:val="22"/>
          <w:lang w:val="mk-MK"/>
        </w:rPr>
      </w:pPr>
      <w:r>
        <w:rPr>
          <w:rFonts w:ascii="StobiSerif Regular" w:hAnsi="StobiSerif Regular" w:cs="Arial"/>
          <w:b/>
          <w:sz w:val="22"/>
          <w:szCs w:val="22"/>
          <w:lang w:val="mk-MK"/>
        </w:rPr>
        <w:t>Дел II – Техничка</w:t>
      </w:r>
      <w:r w:rsidRPr="00185846">
        <w:rPr>
          <w:rFonts w:ascii="StobiSerif Regular" w:hAnsi="StobiSerif Regular" w:cs="Arial"/>
          <w:b/>
          <w:sz w:val="22"/>
          <w:szCs w:val="22"/>
          <w:lang w:val="mk-MK"/>
        </w:rPr>
        <w:t xml:space="preserve"> понуда</w:t>
      </w:r>
      <w:r>
        <w:rPr>
          <w:rFonts w:ascii="StobiSerif Regular" w:hAnsi="StobiSerif Regular" w:cs="Arial"/>
          <w:b/>
          <w:sz w:val="22"/>
          <w:szCs w:val="22"/>
          <w:lang w:val="mk-MK"/>
        </w:rPr>
        <w:t xml:space="preserve">  </w:t>
      </w:r>
    </w:p>
    <w:p w:rsidR="00393CF2" w:rsidRPr="005B013A" w:rsidRDefault="00393CF2" w:rsidP="00393CF2">
      <w:pPr>
        <w:tabs>
          <w:tab w:val="left" w:pos="1760"/>
        </w:tabs>
        <w:rPr>
          <w:rFonts w:ascii="StobiSerif Regular" w:hAnsi="StobiSerif Regular" w:cs="Arial"/>
          <w:b/>
          <w:sz w:val="16"/>
          <w:szCs w:val="16"/>
          <w:lang w:val="en-US"/>
        </w:rPr>
      </w:pPr>
    </w:p>
    <w:p w:rsidR="00393CF2" w:rsidRDefault="00393CF2" w:rsidP="00393CF2">
      <w:pPr>
        <w:tabs>
          <w:tab w:val="left" w:pos="1760"/>
        </w:tabs>
        <w:jc w:val="both"/>
        <w:rPr>
          <w:rFonts w:ascii="StobiSerif Regular" w:hAnsi="StobiSerif Regular" w:cs="Arial"/>
          <w:sz w:val="22"/>
          <w:szCs w:val="22"/>
          <w:lang w:val="mk-MK"/>
        </w:rPr>
      </w:pPr>
      <w:r w:rsidRPr="00185846">
        <w:rPr>
          <w:rFonts w:ascii="StobiSerif Regular" w:hAnsi="StobiSerif Regular" w:cs="Arial"/>
          <w:sz w:val="22"/>
          <w:szCs w:val="22"/>
        </w:rPr>
        <w:t>II</w:t>
      </w:r>
      <w:r w:rsidRPr="00185846">
        <w:rPr>
          <w:rFonts w:ascii="StobiSerif Regular" w:hAnsi="StobiSerif Regular" w:cs="Arial"/>
          <w:sz w:val="22"/>
          <w:szCs w:val="22"/>
          <w:lang w:val="ru-RU"/>
        </w:rPr>
        <w:t>.1.</w:t>
      </w:r>
      <w:r>
        <w:rPr>
          <w:rFonts w:ascii="StobiSerif Regular" w:hAnsi="StobiSerif Regular" w:cs="Arial"/>
          <w:sz w:val="22"/>
          <w:szCs w:val="22"/>
          <w:lang w:val="ru-RU"/>
        </w:rPr>
        <w:t xml:space="preserve">  Согласни сме да ги понудиме следниве </w:t>
      </w:r>
      <w:r w:rsidR="00002930">
        <w:rPr>
          <w:rFonts w:ascii="StobiSerif Regular" w:hAnsi="StobiSerif Regular" w:cs="Arial"/>
          <w:sz w:val="22"/>
          <w:szCs w:val="22"/>
          <w:lang w:val="mk-MK"/>
        </w:rPr>
        <w:t xml:space="preserve">стоки </w:t>
      </w:r>
      <w:r>
        <w:rPr>
          <w:rFonts w:ascii="StobiSerif Regular" w:hAnsi="StobiSerif Regular" w:cs="Arial"/>
          <w:sz w:val="22"/>
          <w:szCs w:val="22"/>
          <w:lang w:val="mk-MK"/>
        </w:rPr>
        <w:t>кои се во согласност со карактеристиките на техничките спецификации дадени во тендерската документација прикажани подолу во понудата.</w:t>
      </w:r>
    </w:p>
    <w:p w:rsidR="003C57E6" w:rsidRDefault="003C57E6" w:rsidP="00393CF2">
      <w:pPr>
        <w:tabs>
          <w:tab w:val="left" w:pos="1760"/>
        </w:tabs>
        <w:jc w:val="both"/>
        <w:rPr>
          <w:rFonts w:ascii="StobiSerif Regular" w:hAnsi="StobiSerif Regular" w:cs="Arial"/>
          <w:b/>
          <w:sz w:val="22"/>
          <w:szCs w:val="22"/>
          <w:lang w:val="mk-MK"/>
        </w:rPr>
      </w:pPr>
    </w:p>
    <w:p w:rsidR="003C57E6" w:rsidRDefault="003C57E6" w:rsidP="003C57E6">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 xml:space="preserve">Дел </w:t>
      </w:r>
      <w:r w:rsidRPr="001C6EF5">
        <w:rPr>
          <w:rFonts w:ascii="StobiSerif Regular" w:hAnsi="StobiSerif Regular" w:cs="Arial"/>
          <w:b/>
          <w:sz w:val="22"/>
          <w:szCs w:val="22"/>
          <w:lang w:val="mk-MK"/>
        </w:rPr>
        <w:t>III</w:t>
      </w:r>
      <w:r>
        <w:rPr>
          <w:rFonts w:ascii="StobiSerif Regular" w:hAnsi="StobiSerif Regular" w:cs="Arial"/>
          <w:b/>
          <w:sz w:val="22"/>
          <w:szCs w:val="22"/>
          <w:lang w:val="mk-MK"/>
        </w:rPr>
        <w:t xml:space="preserve"> – Финансиска понуда</w:t>
      </w:r>
    </w:p>
    <w:p w:rsidR="003C57E6" w:rsidRPr="00966363" w:rsidRDefault="003C57E6" w:rsidP="003C57E6">
      <w:pPr>
        <w:tabs>
          <w:tab w:val="left" w:pos="1760"/>
        </w:tabs>
        <w:jc w:val="both"/>
        <w:rPr>
          <w:rFonts w:ascii="StobiSerif Regular" w:hAnsi="StobiSerif Regular"/>
          <w:sz w:val="22"/>
          <w:szCs w:val="22"/>
          <w:lang w:val="mk-MK"/>
        </w:rPr>
      </w:pPr>
      <w:r w:rsidRPr="001825F8">
        <w:rPr>
          <w:rFonts w:ascii="StobiSerif Regular" w:hAnsi="StobiSerif Regular"/>
          <w:sz w:val="22"/>
          <w:szCs w:val="22"/>
          <w:lang w:val="mk-MK"/>
        </w:rPr>
        <w:t>III.1. Вкупната цена на нашата понуда, вклучувајќи ги сите трошоци и попусти, без ДДВ, кој е искажан посебно, изнесува: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2126"/>
        <w:gridCol w:w="1701"/>
      </w:tblGrid>
      <w:tr w:rsidR="003C57E6" w:rsidRPr="001825F8" w:rsidTr="00EF3C11">
        <w:tc>
          <w:tcPr>
            <w:tcW w:w="6238" w:type="dxa"/>
            <w:shd w:val="clear" w:color="auto" w:fill="E0E0E0"/>
          </w:tcPr>
          <w:p w:rsidR="003C57E6" w:rsidRPr="001825F8" w:rsidRDefault="003C57E6" w:rsidP="00BF6CD7">
            <w:pPr>
              <w:tabs>
                <w:tab w:val="left" w:pos="1760"/>
              </w:tabs>
              <w:jc w:val="center"/>
              <w:rPr>
                <w:rFonts w:ascii="StobiSerif Regular" w:hAnsi="StobiSerif Regular"/>
                <w:sz w:val="20"/>
                <w:szCs w:val="20"/>
                <w:lang w:val="mk-MK"/>
              </w:rPr>
            </w:pPr>
            <w:r w:rsidRPr="001825F8">
              <w:rPr>
                <w:rFonts w:ascii="StobiSerif Regular" w:hAnsi="StobiSerif Regular"/>
                <w:sz w:val="20"/>
                <w:szCs w:val="20"/>
                <w:lang w:val="mk-MK"/>
              </w:rPr>
              <w:t>Дел</w:t>
            </w:r>
          </w:p>
        </w:tc>
        <w:tc>
          <w:tcPr>
            <w:tcW w:w="2126" w:type="dxa"/>
            <w:shd w:val="clear" w:color="auto" w:fill="E0E0E0"/>
          </w:tcPr>
          <w:p w:rsidR="003C57E6" w:rsidRPr="001825F8" w:rsidRDefault="003C57E6" w:rsidP="00BF6CD7">
            <w:pPr>
              <w:tabs>
                <w:tab w:val="left" w:pos="1760"/>
              </w:tabs>
              <w:jc w:val="center"/>
              <w:rPr>
                <w:rFonts w:ascii="StobiSerif Regular" w:hAnsi="StobiSerif Regular"/>
                <w:sz w:val="20"/>
                <w:szCs w:val="20"/>
                <w:lang w:val="mk-MK"/>
              </w:rPr>
            </w:pPr>
            <w:r w:rsidRPr="001825F8">
              <w:rPr>
                <w:rFonts w:ascii="StobiSerif Regular" w:hAnsi="StobiSerif Regular"/>
                <w:sz w:val="20"/>
                <w:szCs w:val="20"/>
                <w:lang w:val="mk-MK"/>
              </w:rPr>
              <w:t>Вкупна цена без ДДВ</w:t>
            </w:r>
          </w:p>
        </w:tc>
        <w:tc>
          <w:tcPr>
            <w:tcW w:w="1701" w:type="dxa"/>
            <w:shd w:val="clear" w:color="auto" w:fill="E0E0E0"/>
          </w:tcPr>
          <w:p w:rsidR="003C57E6" w:rsidRPr="001825F8" w:rsidRDefault="003C57E6" w:rsidP="00BF6CD7">
            <w:pPr>
              <w:tabs>
                <w:tab w:val="left" w:pos="1760"/>
              </w:tabs>
              <w:jc w:val="center"/>
              <w:rPr>
                <w:rFonts w:ascii="StobiSerif Regular" w:hAnsi="StobiSerif Regular"/>
                <w:sz w:val="20"/>
                <w:szCs w:val="20"/>
                <w:lang w:val="mk-MK"/>
              </w:rPr>
            </w:pPr>
            <w:r w:rsidRPr="001825F8">
              <w:rPr>
                <w:rFonts w:ascii="StobiSerif Regular" w:hAnsi="StobiSerif Regular"/>
                <w:sz w:val="20"/>
                <w:szCs w:val="20"/>
                <w:lang w:val="mk-MK"/>
              </w:rPr>
              <w:t>ДДВ</w:t>
            </w:r>
          </w:p>
        </w:tc>
      </w:tr>
      <w:tr w:rsidR="003C57E6" w:rsidRPr="001825F8" w:rsidTr="00EF3C11">
        <w:tc>
          <w:tcPr>
            <w:tcW w:w="6238" w:type="dxa"/>
          </w:tcPr>
          <w:p w:rsidR="00EF3C11" w:rsidRDefault="00C70B02" w:rsidP="00C70B02">
            <w:pPr>
              <w:jc w:val="both"/>
              <w:rPr>
                <w:rFonts w:ascii="StobiSerif Regular" w:hAnsi="StobiSerif Regular"/>
                <w:b/>
                <w:bCs/>
                <w:sz w:val="22"/>
                <w:szCs w:val="22"/>
                <w:lang w:val="mk-MK" w:eastAsia="pl-PL"/>
              </w:rPr>
            </w:pPr>
            <w:r w:rsidRPr="00292727">
              <w:rPr>
                <w:rFonts w:ascii="StobiSerif Regular" w:hAnsi="StobiSerif Regular"/>
                <w:b/>
                <w:bCs/>
                <w:sz w:val="22"/>
                <w:szCs w:val="22"/>
                <w:lang w:val="mk-MK" w:eastAsia="pl-PL"/>
              </w:rPr>
              <w:t>Дел 1 -  Производи од хартија и прибор за архивирање</w:t>
            </w:r>
          </w:p>
          <w:p w:rsidR="00C70B02" w:rsidRPr="00C70B02" w:rsidRDefault="00C70B02" w:rsidP="00C70B02">
            <w:pPr>
              <w:jc w:val="both"/>
              <w:rPr>
                <w:rFonts w:ascii="StobiSerif Regular" w:hAnsi="StobiSerif Regular"/>
                <w:b/>
                <w:bCs/>
                <w:sz w:val="22"/>
                <w:szCs w:val="22"/>
                <w:lang w:val="mk-MK" w:eastAsia="pl-PL"/>
              </w:rPr>
            </w:pPr>
            <w:r w:rsidRPr="00292727">
              <w:rPr>
                <w:rFonts w:ascii="StobiSerif Regular" w:hAnsi="StobiSerif Regular"/>
                <w:b/>
                <w:bCs/>
                <w:sz w:val="22"/>
                <w:szCs w:val="22"/>
                <w:lang w:val="mk-MK" w:eastAsia="pl-PL"/>
              </w:rPr>
              <w:t xml:space="preserve"> </w:t>
            </w:r>
          </w:p>
        </w:tc>
        <w:tc>
          <w:tcPr>
            <w:tcW w:w="2126" w:type="dxa"/>
          </w:tcPr>
          <w:p w:rsidR="003C57E6" w:rsidRPr="001825F8" w:rsidRDefault="003C57E6" w:rsidP="00BF6CD7">
            <w:pPr>
              <w:tabs>
                <w:tab w:val="left" w:pos="1760"/>
              </w:tabs>
              <w:jc w:val="both"/>
              <w:rPr>
                <w:rFonts w:ascii="StobiSerif Regular" w:hAnsi="StobiSerif Regular"/>
                <w:color w:val="FF0000"/>
                <w:sz w:val="20"/>
                <w:szCs w:val="20"/>
                <w:lang w:val="mk-MK"/>
              </w:rPr>
            </w:pPr>
          </w:p>
        </w:tc>
        <w:tc>
          <w:tcPr>
            <w:tcW w:w="1701" w:type="dxa"/>
          </w:tcPr>
          <w:p w:rsidR="003C57E6" w:rsidRPr="001825F8" w:rsidRDefault="003C57E6" w:rsidP="00BF6CD7">
            <w:pPr>
              <w:tabs>
                <w:tab w:val="left" w:pos="1760"/>
              </w:tabs>
              <w:jc w:val="both"/>
              <w:rPr>
                <w:rFonts w:ascii="StobiSerif Regular" w:hAnsi="StobiSerif Regular"/>
                <w:color w:val="FF0000"/>
                <w:sz w:val="20"/>
                <w:szCs w:val="20"/>
                <w:lang w:val="mk-MK"/>
              </w:rPr>
            </w:pPr>
          </w:p>
        </w:tc>
      </w:tr>
      <w:tr w:rsidR="003C57E6" w:rsidRPr="001825F8" w:rsidTr="00EF3C11">
        <w:tc>
          <w:tcPr>
            <w:tcW w:w="6238" w:type="dxa"/>
          </w:tcPr>
          <w:p w:rsidR="003C57E6" w:rsidRDefault="00C70B02" w:rsidP="00C70B02">
            <w:pPr>
              <w:jc w:val="both"/>
              <w:rPr>
                <w:rFonts w:ascii="StobiSerif Regular" w:hAnsi="StobiSerif Regular"/>
                <w:b/>
                <w:bCs/>
                <w:sz w:val="22"/>
                <w:szCs w:val="22"/>
                <w:lang w:val="ru-RU" w:eastAsia="pl-PL"/>
              </w:rPr>
            </w:pPr>
            <w:r w:rsidRPr="00292727">
              <w:rPr>
                <w:rFonts w:ascii="StobiSerif Regular" w:hAnsi="StobiSerif Regular"/>
                <w:b/>
                <w:bCs/>
                <w:sz w:val="22"/>
                <w:szCs w:val="22"/>
                <w:lang w:val="mk-MK" w:eastAsia="pl-PL"/>
              </w:rPr>
              <w:t xml:space="preserve">Дел 2 – Прибор за пишување и </w:t>
            </w:r>
            <w:r>
              <w:rPr>
                <w:rFonts w:ascii="StobiSerif Regular" w:hAnsi="StobiSerif Regular"/>
                <w:b/>
                <w:bCs/>
                <w:sz w:val="22"/>
                <w:szCs w:val="22"/>
                <w:lang w:val="mk-MK" w:eastAsia="pl-PL"/>
              </w:rPr>
              <w:t>канцелариски прибор</w:t>
            </w:r>
            <w:r w:rsidRPr="00292727">
              <w:rPr>
                <w:rFonts w:ascii="StobiSerif Regular" w:hAnsi="StobiSerif Regular"/>
                <w:b/>
                <w:bCs/>
                <w:sz w:val="22"/>
                <w:szCs w:val="22"/>
                <w:lang w:val="ru-RU" w:eastAsia="pl-PL"/>
              </w:rPr>
              <w:t xml:space="preserve"> </w:t>
            </w:r>
          </w:p>
          <w:p w:rsidR="00EF3C11" w:rsidRPr="00C70B02" w:rsidRDefault="00EF3C11" w:rsidP="00C70B02">
            <w:pPr>
              <w:jc w:val="both"/>
              <w:rPr>
                <w:rFonts w:ascii="StobiSerif Regular" w:hAnsi="StobiSerif Regular"/>
                <w:b/>
                <w:bCs/>
                <w:sz w:val="22"/>
                <w:szCs w:val="22"/>
                <w:lang w:val="ru-RU" w:eastAsia="pl-PL"/>
              </w:rPr>
            </w:pPr>
          </w:p>
        </w:tc>
        <w:tc>
          <w:tcPr>
            <w:tcW w:w="2126" w:type="dxa"/>
          </w:tcPr>
          <w:p w:rsidR="003C57E6" w:rsidRPr="001825F8" w:rsidRDefault="003C57E6" w:rsidP="00BF6CD7">
            <w:pPr>
              <w:tabs>
                <w:tab w:val="left" w:pos="1760"/>
              </w:tabs>
              <w:jc w:val="both"/>
              <w:rPr>
                <w:rFonts w:ascii="StobiSerif Regular" w:hAnsi="StobiSerif Regular"/>
                <w:color w:val="FF0000"/>
                <w:sz w:val="20"/>
                <w:szCs w:val="20"/>
                <w:lang w:val="mk-MK"/>
              </w:rPr>
            </w:pPr>
          </w:p>
        </w:tc>
        <w:tc>
          <w:tcPr>
            <w:tcW w:w="1701" w:type="dxa"/>
          </w:tcPr>
          <w:p w:rsidR="003C57E6" w:rsidRPr="001825F8" w:rsidRDefault="003C57E6" w:rsidP="00BF6CD7">
            <w:pPr>
              <w:tabs>
                <w:tab w:val="left" w:pos="1760"/>
              </w:tabs>
              <w:jc w:val="both"/>
              <w:rPr>
                <w:rFonts w:ascii="StobiSerif Regular" w:hAnsi="StobiSerif Regular"/>
                <w:color w:val="FF0000"/>
                <w:sz w:val="20"/>
                <w:szCs w:val="20"/>
                <w:lang w:val="mk-MK"/>
              </w:rPr>
            </w:pPr>
          </w:p>
        </w:tc>
      </w:tr>
    </w:tbl>
    <w:p w:rsidR="00E70CFE" w:rsidRDefault="00E70CFE" w:rsidP="00E70CFE">
      <w:pPr>
        <w:tabs>
          <w:tab w:val="left" w:pos="1760"/>
        </w:tabs>
        <w:jc w:val="both"/>
        <w:rPr>
          <w:rFonts w:ascii="StobiSerif Regular" w:hAnsi="StobiSerif Regular" w:cs="Arial"/>
          <w:b/>
          <w:sz w:val="22"/>
          <w:szCs w:val="22"/>
          <w:lang w:val="mk-MK"/>
        </w:rPr>
      </w:pPr>
    </w:p>
    <w:p w:rsidR="00CE7FFA" w:rsidRPr="00D93BC1" w:rsidRDefault="00E70CFE" w:rsidP="00D93BC1">
      <w:pPr>
        <w:tabs>
          <w:tab w:val="left" w:pos="1760"/>
        </w:tabs>
        <w:jc w:val="both"/>
        <w:rPr>
          <w:rFonts w:ascii="StobiSerif Regular" w:hAnsi="StobiSerif Regular" w:cs="Arial"/>
          <w:b/>
          <w:sz w:val="22"/>
          <w:szCs w:val="22"/>
          <w:lang w:val="en-US"/>
        </w:rPr>
        <w:sectPr w:rsidR="00CE7FFA" w:rsidRPr="00D93BC1" w:rsidSect="0069024A">
          <w:pgSz w:w="11906" w:h="16838"/>
          <w:pgMar w:top="1418" w:right="1418" w:bottom="1418" w:left="1418" w:header="709" w:footer="709" w:gutter="0"/>
          <w:cols w:space="708"/>
          <w:docGrid w:linePitch="360"/>
        </w:sectPr>
      </w:pPr>
      <w:r w:rsidRPr="00E70CFE">
        <w:rPr>
          <w:rFonts w:ascii="StobiSerif Regular" w:hAnsi="StobiSerif Regular" w:cs="Arial"/>
          <w:b/>
          <w:sz w:val="22"/>
          <w:szCs w:val="22"/>
          <w:lang w:val="mk-MK"/>
        </w:rPr>
        <w:t>III.2. Детален приказ на вкупната цена на нашата понуда е даден во следнава листа на цени</w:t>
      </w:r>
      <w:r w:rsidR="00CF08FD">
        <w:rPr>
          <w:rFonts w:ascii="StobiSerif Regular" w:hAnsi="StobiSerif Regular" w:cs="Arial"/>
          <w:b/>
          <w:sz w:val="22"/>
          <w:szCs w:val="22"/>
          <w:lang w:val="en-US"/>
        </w:rPr>
        <w:t>:</w:t>
      </w:r>
    </w:p>
    <w:p w:rsidR="00D93BC1" w:rsidRPr="00310460" w:rsidRDefault="00FB7815" w:rsidP="00310460">
      <w:pPr>
        <w:jc w:val="both"/>
        <w:rPr>
          <w:rFonts w:ascii="StobiSerif Regular" w:hAnsi="StobiSerif Regular"/>
          <w:b/>
          <w:bCs/>
          <w:sz w:val="22"/>
          <w:szCs w:val="22"/>
          <w:lang w:val="mk-MK" w:eastAsia="pl-PL"/>
        </w:rPr>
      </w:pPr>
      <w:r>
        <w:rPr>
          <w:rFonts w:ascii="StobiSerif Regular" w:hAnsi="StobiSerif Regular"/>
          <w:b/>
          <w:bCs/>
          <w:sz w:val="22"/>
          <w:szCs w:val="22"/>
          <w:lang w:val="mk-MK" w:eastAsia="pl-PL"/>
        </w:rPr>
        <w:t>ДЕЛ</w:t>
      </w:r>
      <w:r w:rsidR="00310460" w:rsidRPr="00292727">
        <w:rPr>
          <w:rFonts w:ascii="StobiSerif Regular" w:hAnsi="StobiSerif Regular"/>
          <w:b/>
          <w:bCs/>
          <w:sz w:val="22"/>
          <w:szCs w:val="22"/>
          <w:lang w:val="mk-MK" w:eastAsia="pl-PL"/>
        </w:rPr>
        <w:t xml:space="preserve"> 1 -  </w:t>
      </w:r>
      <w:r>
        <w:rPr>
          <w:rFonts w:ascii="StobiSerif Regular" w:hAnsi="StobiSerif Regular"/>
          <w:b/>
          <w:bCs/>
          <w:sz w:val="22"/>
          <w:szCs w:val="22"/>
          <w:lang w:val="mk-MK" w:eastAsia="pl-PL"/>
        </w:rPr>
        <w:t>ПРОИЗВОДИ ОД ХАРТИЈА И ПРИБОР ЗА АРХИВИРАЊЕ</w:t>
      </w:r>
    </w:p>
    <w:tbl>
      <w:tblPr>
        <w:tblW w:w="16019" w:type="dxa"/>
        <w:tblInd w:w="-885" w:type="dxa"/>
        <w:tblLayout w:type="fixed"/>
        <w:tblLook w:val="04A0" w:firstRow="1" w:lastRow="0" w:firstColumn="1" w:lastColumn="0" w:noHBand="0" w:noVBand="1"/>
      </w:tblPr>
      <w:tblGrid>
        <w:gridCol w:w="709"/>
        <w:gridCol w:w="4820"/>
        <w:gridCol w:w="1418"/>
        <w:gridCol w:w="850"/>
        <w:gridCol w:w="1843"/>
        <w:gridCol w:w="1701"/>
        <w:gridCol w:w="1701"/>
        <w:gridCol w:w="1276"/>
        <w:gridCol w:w="1701"/>
      </w:tblGrid>
      <w:tr w:rsidR="00961952" w:rsidRPr="001F2336" w:rsidTr="001F2336">
        <w:trPr>
          <w:trHeight w:val="109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Ред. Бр.</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Опис</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Единечна  мера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Количина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Производител/Земја на потелко</w:t>
            </w:r>
          </w:p>
        </w:tc>
        <w:tc>
          <w:tcPr>
            <w:tcW w:w="1701" w:type="dxa"/>
            <w:tcBorders>
              <w:top w:val="single" w:sz="8" w:space="0" w:color="auto"/>
              <w:left w:val="nil"/>
              <w:bottom w:val="single" w:sz="4" w:space="0" w:color="auto"/>
              <w:right w:val="single" w:sz="4" w:space="0" w:color="auto"/>
            </w:tcBorders>
            <w:shd w:val="clear" w:color="auto" w:fill="auto"/>
            <w:vAlign w:val="center"/>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Единечна цена без ДДВ</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Вкупна цена без ДДВ</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ДДВ</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Вкупн</w:t>
            </w:r>
            <w:r w:rsidRPr="00F02A4C">
              <w:rPr>
                <w:rFonts w:ascii="StobiSerif Regular" w:hAnsi="StobiSerif Regular" w:cs="Arial"/>
                <w:b/>
                <w:bCs/>
                <w:sz w:val="18"/>
                <w:szCs w:val="18"/>
                <w:lang w:val="mk-MK" w:eastAsia="mk-MK"/>
              </w:rPr>
              <w:t>а</w:t>
            </w:r>
            <w:r w:rsidRPr="00F02A4C">
              <w:rPr>
                <w:rFonts w:ascii="StobiSerif Regular" w:hAnsi="StobiSerif Regular" w:cs="Arial"/>
                <w:b/>
                <w:bCs/>
                <w:sz w:val="18"/>
                <w:szCs w:val="18"/>
                <w:lang w:eastAsia="mk-MK"/>
              </w:rPr>
              <w:t xml:space="preserve"> </w:t>
            </w:r>
            <w:r w:rsidRPr="00F02A4C">
              <w:rPr>
                <w:rFonts w:ascii="StobiSerif Regular" w:hAnsi="StobiSerif Regular" w:cs="Arial"/>
                <w:b/>
                <w:bCs/>
                <w:sz w:val="18"/>
                <w:szCs w:val="18"/>
                <w:lang w:val="mk-MK" w:eastAsia="mk-MK"/>
              </w:rPr>
              <w:t xml:space="preserve"> цена </w:t>
            </w:r>
            <w:r w:rsidRPr="00F02A4C">
              <w:rPr>
                <w:rFonts w:ascii="StobiSerif Regular" w:hAnsi="StobiSerif Regular" w:cs="Arial"/>
                <w:b/>
                <w:bCs/>
                <w:sz w:val="18"/>
                <w:szCs w:val="18"/>
                <w:lang w:eastAsia="mk-MK"/>
              </w:rPr>
              <w:t>со ДДВ</w:t>
            </w:r>
          </w:p>
        </w:tc>
      </w:tr>
      <w:tr w:rsidR="007F23CF" w:rsidRPr="001F2336" w:rsidTr="001F2336">
        <w:trPr>
          <w:trHeight w:val="29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1</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2</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3</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4</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940865"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5</w:t>
            </w:r>
          </w:p>
        </w:tc>
        <w:tc>
          <w:tcPr>
            <w:tcW w:w="1701" w:type="dxa"/>
            <w:tcBorders>
              <w:top w:val="single" w:sz="8" w:space="0" w:color="auto"/>
              <w:left w:val="nil"/>
              <w:bottom w:val="single" w:sz="4" w:space="0" w:color="auto"/>
              <w:right w:val="single" w:sz="4" w:space="0" w:color="auto"/>
            </w:tcBorders>
            <w:shd w:val="clear" w:color="auto" w:fill="auto"/>
            <w:vAlign w:val="center"/>
          </w:tcPr>
          <w:p w:rsidR="00940865" w:rsidRPr="00F02A4C" w:rsidRDefault="008A6B67"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8A6B67"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7 (4*6)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40865" w:rsidRPr="00F02A4C" w:rsidRDefault="008A6B67"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8</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940865" w:rsidRPr="00F02A4C" w:rsidRDefault="008A6B67" w:rsidP="00001EF1">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9</w:t>
            </w:r>
            <w:r w:rsidR="00761C8E" w:rsidRPr="00F02A4C">
              <w:rPr>
                <w:rFonts w:ascii="StobiSerif Regular" w:hAnsi="StobiSerif Regular" w:cs="Arial"/>
                <w:b/>
                <w:bCs/>
                <w:sz w:val="18"/>
                <w:szCs w:val="18"/>
                <w:lang w:val="mk-MK" w:eastAsia="mk-MK"/>
              </w:rPr>
              <w:t xml:space="preserve"> (7+8)</w:t>
            </w:r>
          </w:p>
        </w:tc>
      </w:tr>
      <w:tr w:rsidR="00544313" w:rsidRPr="001F2336" w:rsidTr="002C0BD5">
        <w:trPr>
          <w:trHeight w:val="523"/>
        </w:trPr>
        <w:tc>
          <w:tcPr>
            <w:tcW w:w="709" w:type="dxa"/>
            <w:tcBorders>
              <w:top w:val="nil"/>
              <w:left w:val="single" w:sz="4" w:space="0" w:color="auto"/>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4820" w:type="dxa"/>
            <w:tcBorders>
              <w:top w:val="nil"/>
              <w:left w:val="nil"/>
              <w:bottom w:val="single" w:sz="4" w:space="0" w:color="auto"/>
              <w:right w:val="single" w:sz="4" w:space="0" w:color="auto"/>
            </w:tcBorders>
            <w:shd w:val="clear" w:color="000000" w:fill="D9D9D9"/>
            <w:vAlign w:val="center"/>
            <w:hideMark/>
          </w:tcPr>
          <w:p w:rsidR="00544313" w:rsidRPr="00F02A4C" w:rsidRDefault="00544313" w:rsidP="00544313">
            <w:pP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ПРОИЗВОДИ ОД ХАРТИЈА</w:t>
            </w:r>
          </w:p>
        </w:tc>
        <w:tc>
          <w:tcPr>
            <w:tcW w:w="1418" w:type="dxa"/>
            <w:tcBorders>
              <w:top w:val="nil"/>
              <w:left w:val="nil"/>
              <w:bottom w:val="single" w:sz="4" w:space="0" w:color="auto"/>
              <w:right w:val="single" w:sz="4" w:space="0" w:color="auto"/>
            </w:tcBorders>
            <w:shd w:val="clear" w:color="000000" w:fill="D9D9D9"/>
            <w:vAlign w:val="center"/>
            <w:hideMark/>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en-US" w:eastAsia="mk-MK"/>
              </w:rPr>
            </w:pPr>
            <w:r w:rsidRPr="00F02A4C">
              <w:rPr>
                <w:rFonts w:ascii="StobiSerif Regular" w:hAnsi="StobiSerif Regular" w:cs="Arial"/>
                <w:b/>
                <w:bCs/>
                <w:sz w:val="18"/>
                <w:szCs w:val="18"/>
                <w:lang w:val="mk-MK" w:eastAsia="mk-MK"/>
              </w:rPr>
              <w:t> </w:t>
            </w:r>
          </w:p>
        </w:tc>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en-US" w:eastAsia="mk-MK"/>
              </w:rPr>
            </w:pPr>
            <w:r w:rsidRPr="00F02A4C">
              <w:rPr>
                <w:rFonts w:ascii="StobiSerif Regular" w:hAnsi="StobiSerif Regular" w:cs="Arial"/>
                <w:b/>
                <w:bCs/>
                <w:sz w:val="18"/>
                <w:szCs w:val="18"/>
                <w:lang w:val="en-US" w:eastAsia="mk-MK"/>
              </w:rPr>
              <w:t> </w:t>
            </w:r>
          </w:p>
        </w:tc>
        <w:tc>
          <w:tcPr>
            <w:tcW w:w="1701" w:type="dxa"/>
            <w:tcBorders>
              <w:top w:val="nil"/>
              <w:left w:val="single" w:sz="4" w:space="0" w:color="auto"/>
              <w:bottom w:val="single" w:sz="4" w:space="0" w:color="auto"/>
              <w:right w:val="single" w:sz="4" w:space="0" w:color="auto"/>
            </w:tcBorders>
            <w:shd w:val="clear" w:color="000000" w:fill="D9D9D9"/>
            <w:vAlign w:val="center"/>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544313" w:rsidRPr="00F02A4C" w:rsidRDefault="00544313" w:rsidP="00544313">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1</w:t>
            </w:r>
          </w:p>
        </w:tc>
        <w:tc>
          <w:tcPr>
            <w:tcW w:w="4820" w:type="dxa"/>
            <w:tcBorders>
              <w:top w:val="single" w:sz="4" w:space="0" w:color="auto"/>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lang w:val="mk-MK" w:eastAsia="mk-MK"/>
              </w:rPr>
            </w:pPr>
            <w:r w:rsidRPr="00F02A4C">
              <w:rPr>
                <w:rFonts w:ascii="StobiSerif Regular" w:hAnsi="StobiSerif Regular" w:cs="Arial"/>
                <w:sz w:val="18"/>
                <w:szCs w:val="18"/>
              </w:rPr>
              <w:t>Коверти средни Б5,со димензии 176мм х 250мм со лента самолепливи, бела боја</w:t>
            </w:r>
          </w:p>
        </w:tc>
        <w:tc>
          <w:tcPr>
            <w:tcW w:w="1418"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single" w:sz="4" w:space="0" w:color="auto"/>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500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2</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Стик блокче, самолепливо, со минимум димензии 75 мм х 75 мм пакување од најмалку 1/100 листа</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пакување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160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3</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lang w:val="en-US"/>
              </w:rPr>
            </w:pPr>
            <w:r w:rsidRPr="00F02A4C">
              <w:rPr>
                <w:rFonts w:ascii="StobiSerif Regular" w:hAnsi="StobiSerif Regular" w:cs="Arial"/>
                <w:sz w:val="18"/>
                <w:szCs w:val="18"/>
              </w:rPr>
              <w:t xml:space="preserve">Фотокопирна хартија бела боја, А4 формат, минимум 1/500, 80гр/м2, Стандард </w:t>
            </w:r>
            <w:r w:rsidRPr="00F02A4C">
              <w:rPr>
                <w:rFonts w:ascii="StobiSerif Regular" w:hAnsi="StobiSerif Regular" w:cs="Arial"/>
                <w:sz w:val="18"/>
                <w:szCs w:val="18"/>
                <w:lang w:val="en-US"/>
              </w:rPr>
              <w:t>MKC EN ISO 9706</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топ</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600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4</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Фотокопирна хартија бела боја, А3 формат, минимум 1/ 500, 80гр</w:t>
            </w:r>
            <w:r w:rsidRPr="00F02A4C">
              <w:rPr>
                <w:rFonts w:ascii="StobiSerif Regular" w:hAnsi="StobiSerif Regular" w:cs="Arial"/>
                <w:sz w:val="18"/>
                <w:szCs w:val="18"/>
                <w:lang w:val="mk-MK"/>
              </w:rPr>
              <w:t>/</w:t>
            </w:r>
            <w:r w:rsidRPr="00F02A4C">
              <w:rPr>
                <w:rFonts w:ascii="StobiSerif Regular" w:hAnsi="StobiSerif Regular" w:cs="Arial"/>
                <w:sz w:val="18"/>
                <w:szCs w:val="18"/>
              </w:rPr>
              <w:t xml:space="preserve">м2, Стандард </w:t>
            </w:r>
            <w:r w:rsidRPr="00F02A4C">
              <w:rPr>
                <w:rFonts w:ascii="StobiSerif Regular" w:hAnsi="StobiSerif Regular" w:cs="Arial"/>
                <w:sz w:val="18"/>
                <w:szCs w:val="18"/>
                <w:lang w:val="en-US"/>
              </w:rPr>
              <w:t>MKC EN ISO 9706</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топ</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0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5</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lang w:val="mk-MK"/>
              </w:rPr>
            </w:pPr>
            <w:r w:rsidRPr="00F02A4C">
              <w:rPr>
                <w:rFonts w:ascii="StobiSerif Regular" w:hAnsi="StobiSerif Regular" w:cs="Arial"/>
                <w:sz w:val="18"/>
                <w:szCs w:val="18"/>
              </w:rPr>
              <w:t>Блок нотес-А4 со спирали,</w:t>
            </w:r>
            <w:r w:rsidRPr="00F02A4C">
              <w:rPr>
                <w:rFonts w:ascii="StobiSerif Regular" w:hAnsi="StobiSerif Regular" w:cs="Arial"/>
                <w:sz w:val="18"/>
                <w:szCs w:val="18"/>
              </w:rPr>
              <w:br/>
              <w:t xml:space="preserve">во линии,  со минимум  50 листови, </w:t>
            </w:r>
            <w:r w:rsidRPr="00F02A4C">
              <w:rPr>
                <w:rFonts w:ascii="StobiSerif Regular" w:hAnsi="StobiSerif Regular" w:cs="Arial"/>
                <w:sz w:val="18"/>
                <w:szCs w:val="18"/>
                <w:lang w:val="mk-MK"/>
              </w:rPr>
              <w:t>минимум 80 гр./м2</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80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6</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lang w:val="mk-MK"/>
              </w:rPr>
            </w:pPr>
            <w:r w:rsidRPr="00F02A4C">
              <w:rPr>
                <w:rFonts w:ascii="StobiSerif Regular" w:hAnsi="StobiSerif Regular" w:cs="Arial"/>
                <w:sz w:val="18"/>
                <w:szCs w:val="18"/>
              </w:rPr>
              <w:t>Блок нотес-А5 со спирали,</w:t>
            </w:r>
            <w:r w:rsidRPr="00F02A4C">
              <w:rPr>
                <w:rFonts w:ascii="StobiSerif Regular" w:hAnsi="StobiSerif Regular" w:cs="Arial"/>
                <w:sz w:val="18"/>
                <w:szCs w:val="18"/>
              </w:rPr>
              <w:br/>
              <w:t>во линии,  со минимум  50 листови</w:t>
            </w:r>
            <w:r w:rsidRPr="00F02A4C">
              <w:rPr>
                <w:rFonts w:ascii="StobiSerif Regular" w:hAnsi="StobiSerif Regular" w:cs="Arial"/>
                <w:sz w:val="18"/>
                <w:szCs w:val="18"/>
                <w:lang w:val="mk-MK"/>
              </w:rPr>
              <w:t>, минимум 80 гр./м2</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50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7</w:t>
            </w:r>
          </w:p>
        </w:tc>
        <w:tc>
          <w:tcPr>
            <w:tcW w:w="4820" w:type="dxa"/>
            <w:tcBorders>
              <w:top w:val="nil"/>
              <w:left w:val="single" w:sz="4" w:space="0" w:color="auto"/>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lang w:val="mk-MK"/>
              </w:rPr>
            </w:pPr>
            <w:r w:rsidRPr="00F02A4C">
              <w:rPr>
                <w:rFonts w:ascii="StobiSerif Regular" w:hAnsi="StobiSerif Regular" w:cs="Arial"/>
                <w:sz w:val="18"/>
                <w:szCs w:val="18"/>
              </w:rPr>
              <w:t>Налог за користење патничко возило за деловни потреби, А5 минимум 100 листа</w:t>
            </w:r>
            <w:r w:rsidRPr="00F02A4C">
              <w:rPr>
                <w:rFonts w:ascii="StobiSerif Regular" w:hAnsi="StobiSerif Regular" w:cs="Arial"/>
                <w:sz w:val="18"/>
                <w:szCs w:val="18"/>
                <w:lang w:val="mk-MK"/>
              </w:rPr>
              <w:t>, минимум 70 гр./м2</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кочан</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8" w:space="0" w:color="auto"/>
              <w:bottom w:val="single" w:sz="4" w:space="0" w:color="auto"/>
              <w:right w:val="single" w:sz="4" w:space="0" w:color="auto"/>
            </w:tcBorders>
            <w:shd w:val="clear" w:color="auto" w:fill="D9D9D9"/>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 </w:t>
            </w:r>
          </w:p>
        </w:tc>
        <w:tc>
          <w:tcPr>
            <w:tcW w:w="4820" w:type="dxa"/>
            <w:tcBorders>
              <w:top w:val="nil"/>
              <w:left w:val="nil"/>
              <w:bottom w:val="single" w:sz="4" w:space="0" w:color="auto"/>
              <w:right w:val="single" w:sz="4" w:space="0" w:color="auto"/>
            </w:tcBorders>
            <w:shd w:val="clear" w:color="auto" w:fill="D9D9D9"/>
            <w:vAlign w:val="center"/>
          </w:tcPr>
          <w:p w:rsidR="00110F96" w:rsidRPr="00F02A4C" w:rsidRDefault="00110F96" w:rsidP="00110F96">
            <w:pPr>
              <w:spacing w:line="276" w:lineRule="auto"/>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ПРИБОР ЗА АРХИВИРАЊЕ</w:t>
            </w:r>
          </w:p>
        </w:tc>
        <w:tc>
          <w:tcPr>
            <w:tcW w:w="1418" w:type="dxa"/>
            <w:tcBorders>
              <w:top w:val="nil"/>
              <w:left w:val="nil"/>
              <w:bottom w:val="single" w:sz="4" w:space="0" w:color="auto"/>
              <w:right w:val="single" w:sz="4" w:space="0" w:color="auto"/>
            </w:tcBorders>
            <w:shd w:val="clear" w:color="auto" w:fill="D9D9D9"/>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 </w:t>
            </w:r>
          </w:p>
        </w:tc>
        <w:tc>
          <w:tcPr>
            <w:tcW w:w="850" w:type="dxa"/>
            <w:tcBorders>
              <w:top w:val="nil"/>
              <w:left w:val="nil"/>
              <w:bottom w:val="single" w:sz="4" w:space="0" w:color="auto"/>
              <w:right w:val="single" w:sz="4" w:space="0" w:color="auto"/>
            </w:tcBorders>
            <w:shd w:val="clear" w:color="auto" w:fill="D9D9D9"/>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lang w:val="mk-MK" w:eastAsia="mk-MK"/>
              </w:rPr>
              <w:t> </w:t>
            </w:r>
          </w:p>
        </w:tc>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rsidR="00110F96" w:rsidRPr="00F02A4C" w:rsidRDefault="00110F96" w:rsidP="00110F96">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vAlign w:val="center"/>
          </w:tcPr>
          <w:p w:rsidR="00110F96" w:rsidRPr="00F02A4C" w:rsidRDefault="00110F96" w:rsidP="00110F96">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110F96" w:rsidRPr="00F02A4C" w:rsidRDefault="00110F96" w:rsidP="00110F96">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110F96" w:rsidRPr="00F02A4C" w:rsidRDefault="00110F96" w:rsidP="00110F96">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110F96" w:rsidRPr="00F02A4C" w:rsidRDefault="00110F96" w:rsidP="00110F96">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 </w:t>
            </w:r>
          </w:p>
        </w:tc>
      </w:tr>
      <w:tr w:rsidR="00110F96" w:rsidRPr="001F2336" w:rsidTr="00D93BC1">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lang w:val="mk-MK" w:eastAsia="mk-MK"/>
              </w:rPr>
            </w:pPr>
            <w:r w:rsidRPr="00F02A4C">
              <w:rPr>
                <w:rFonts w:ascii="StobiSerif Regular" w:hAnsi="StobiSerif Regular" w:cs="Arial"/>
                <w:sz w:val="18"/>
                <w:szCs w:val="18"/>
              </w:rPr>
              <w:t>8</w:t>
            </w:r>
          </w:p>
        </w:tc>
        <w:tc>
          <w:tcPr>
            <w:tcW w:w="4820"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 xml:space="preserve">Папка со шетачки метален механизам, со прозирна пластифицирана прва страна А4 формат, пластична </w:t>
            </w:r>
          </w:p>
        </w:tc>
        <w:tc>
          <w:tcPr>
            <w:tcW w:w="1418"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single" w:sz="4" w:space="0" w:color="auto"/>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F02A4C">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9</w:t>
            </w:r>
          </w:p>
        </w:tc>
        <w:tc>
          <w:tcPr>
            <w:tcW w:w="4820"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 xml:space="preserve">Папка ПВЦ - каталог, </w:t>
            </w:r>
            <w:r w:rsidRPr="00F02A4C">
              <w:rPr>
                <w:rFonts w:ascii="StobiSerif Regular" w:hAnsi="StobiSerif Regular" w:cs="Arial"/>
                <w:sz w:val="18"/>
                <w:szCs w:val="18"/>
                <w:lang w:val="mk-MK"/>
              </w:rPr>
              <w:t xml:space="preserve">со минимум 30 пвц фолии, </w:t>
            </w:r>
            <w:r w:rsidRPr="00F02A4C">
              <w:rPr>
                <w:rFonts w:ascii="StobiSerif Regular" w:hAnsi="StobiSerif Regular" w:cs="Arial"/>
                <w:sz w:val="18"/>
                <w:szCs w:val="18"/>
              </w:rPr>
              <w:t>А4 формат,  во светли бои</w:t>
            </w:r>
            <w:r w:rsidRPr="00F02A4C">
              <w:rPr>
                <w:rFonts w:ascii="StobiSerif Regular" w:hAnsi="StobiSerif Regular" w:cs="Arial"/>
                <w:sz w:val="18"/>
                <w:szCs w:val="18"/>
                <w:lang w:val="mk-MK"/>
              </w:rPr>
              <w:t>, минимум 30 микрони</w:t>
            </w:r>
            <w:r w:rsidRPr="00F02A4C">
              <w:rPr>
                <w:rFonts w:ascii="StobiSerif Regular" w:hAnsi="StobiSerif Regular" w:cs="Arial"/>
                <w:sz w:val="18"/>
                <w:szCs w:val="18"/>
              </w:rPr>
              <w:t xml:space="preserve">   </w:t>
            </w:r>
          </w:p>
        </w:tc>
        <w:tc>
          <w:tcPr>
            <w:tcW w:w="1418"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single" w:sz="4" w:space="0" w:color="auto"/>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10</w:t>
            </w:r>
          </w:p>
        </w:tc>
        <w:tc>
          <w:tcPr>
            <w:tcW w:w="4820" w:type="dxa"/>
            <w:tcBorders>
              <w:top w:val="nil"/>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 xml:space="preserve">Папка ПВЦ, со ластик, А4 формат, во светли бои </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11</w:t>
            </w:r>
          </w:p>
        </w:tc>
        <w:tc>
          <w:tcPr>
            <w:tcW w:w="4820" w:type="dxa"/>
            <w:tcBorders>
              <w:top w:val="nil"/>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 xml:space="preserve">Најлонски  УП папки за документи, перфорирани,  А4 формат, од минимум 30 микрони, пакување од минимум 1/100 </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пакување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543"/>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12</w:t>
            </w:r>
          </w:p>
        </w:tc>
        <w:tc>
          <w:tcPr>
            <w:tcW w:w="4820" w:type="dxa"/>
            <w:tcBorders>
              <w:top w:val="nil"/>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 xml:space="preserve">Картонска папка, А4 формат, со три клапни </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13</w:t>
            </w:r>
          </w:p>
        </w:tc>
        <w:tc>
          <w:tcPr>
            <w:tcW w:w="4820"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Картонска папка, А4 формат,  со ластик</w:t>
            </w:r>
          </w:p>
        </w:tc>
        <w:tc>
          <w:tcPr>
            <w:tcW w:w="1418"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single" w:sz="4" w:space="0" w:color="auto"/>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14</w:t>
            </w:r>
          </w:p>
        </w:tc>
        <w:tc>
          <w:tcPr>
            <w:tcW w:w="4820"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Регистратори А4 широки,со кутија изработен од сива лепенка и облепен со хартија во боја ширина минимум 8см, во повеќе бои</w:t>
            </w:r>
          </w:p>
        </w:tc>
        <w:tc>
          <w:tcPr>
            <w:tcW w:w="1418" w:type="dxa"/>
            <w:tcBorders>
              <w:top w:val="single" w:sz="4" w:space="0" w:color="auto"/>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single" w:sz="4" w:space="0" w:color="auto"/>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250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15</w:t>
            </w:r>
          </w:p>
        </w:tc>
        <w:tc>
          <w:tcPr>
            <w:tcW w:w="4820" w:type="dxa"/>
            <w:tcBorders>
              <w:top w:val="nil"/>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Регистратори А4 широки,со кутија изработен од сива лепенка и облепен со хартија во боја ширина минимум 5 см, во повеќе бои</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парче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20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16</w:t>
            </w:r>
          </w:p>
        </w:tc>
        <w:tc>
          <w:tcPr>
            <w:tcW w:w="4820" w:type="dxa"/>
            <w:tcBorders>
              <w:top w:val="nil"/>
              <w:left w:val="nil"/>
              <w:bottom w:val="single" w:sz="4" w:space="0" w:color="auto"/>
              <w:right w:val="single" w:sz="4" w:space="0" w:color="auto"/>
            </w:tcBorders>
            <w:vAlign w:val="center"/>
          </w:tcPr>
          <w:p w:rsidR="00110F96" w:rsidRPr="00F02A4C" w:rsidRDefault="00110F96" w:rsidP="00110F96">
            <w:pPr>
              <w:spacing w:line="276" w:lineRule="auto"/>
              <w:rPr>
                <w:rFonts w:ascii="StobiSerif Regular" w:hAnsi="StobiSerif Regular" w:cs="Arial"/>
                <w:sz w:val="18"/>
                <w:szCs w:val="18"/>
              </w:rPr>
            </w:pPr>
            <w:r w:rsidRPr="00F02A4C">
              <w:rPr>
                <w:rFonts w:ascii="StobiSerif Regular" w:hAnsi="StobiSerif Regular" w:cs="Arial"/>
                <w:sz w:val="18"/>
                <w:szCs w:val="18"/>
              </w:rPr>
              <w:t>Разделници (дивајдери) А4 формат, во едно пакување минимум 10 разделници, (1/10), тврда хартија, во различни бои</w:t>
            </w:r>
            <w:r w:rsidRPr="00F02A4C">
              <w:rPr>
                <w:rFonts w:ascii="StobiSerif Regular" w:hAnsi="StobiSerif Regular" w:cs="Arial"/>
                <w:sz w:val="18"/>
                <w:szCs w:val="18"/>
                <w:lang w:val="mk-MK"/>
              </w:rPr>
              <w:t xml:space="preserve">, </w:t>
            </w:r>
            <w:r w:rsidRPr="00F02A4C">
              <w:rPr>
                <w:rFonts w:ascii="StobiSerif Regular" w:hAnsi="StobiSerif Regular" w:cs="Arial"/>
                <w:sz w:val="18"/>
                <w:szCs w:val="18"/>
              </w:rPr>
              <w:t xml:space="preserve"> </w:t>
            </w:r>
            <w:r w:rsidRPr="00F02A4C">
              <w:rPr>
                <w:rFonts w:ascii="StobiSerif Regular" w:hAnsi="StobiSerif Regular" w:cs="Arial"/>
                <w:sz w:val="18"/>
                <w:szCs w:val="18"/>
                <w:lang w:val="mk-MK"/>
              </w:rPr>
              <w:t>минимум 250 гр./м2</w:t>
            </w:r>
          </w:p>
        </w:tc>
        <w:tc>
          <w:tcPr>
            <w:tcW w:w="1418" w:type="dxa"/>
            <w:tcBorders>
              <w:top w:val="nil"/>
              <w:left w:val="nil"/>
              <w:bottom w:val="single" w:sz="4" w:space="0" w:color="auto"/>
              <w:right w:val="single" w:sz="4" w:space="0" w:color="auto"/>
            </w:tcBorders>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пакување</w:t>
            </w:r>
          </w:p>
        </w:tc>
        <w:tc>
          <w:tcPr>
            <w:tcW w:w="850" w:type="dxa"/>
            <w:tcBorders>
              <w:top w:val="nil"/>
              <w:left w:val="nil"/>
              <w:bottom w:val="single" w:sz="4" w:space="0" w:color="auto"/>
              <w:right w:val="single" w:sz="4" w:space="0" w:color="auto"/>
            </w:tcBorders>
            <w:noWrap/>
            <w:vAlign w:val="center"/>
          </w:tcPr>
          <w:p w:rsidR="00110F96" w:rsidRPr="00F02A4C" w:rsidRDefault="00110F96" w:rsidP="00110F96">
            <w:pPr>
              <w:spacing w:line="276" w:lineRule="auto"/>
              <w:jc w:val="center"/>
              <w:rPr>
                <w:rFonts w:ascii="StobiSerif Regular" w:hAnsi="StobiSerif Regular" w:cs="Arial"/>
                <w:sz w:val="18"/>
                <w:szCs w:val="18"/>
              </w:rPr>
            </w:pPr>
            <w:r w:rsidRPr="00F02A4C">
              <w:rPr>
                <w:rFonts w:ascii="StobiSerif Regular" w:hAnsi="StobiSerif Regular" w:cs="Arial"/>
                <w:sz w:val="18"/>
                <w:szCs w:val="18"/>
              </w:rPr>
              <w:t>300</w:t>
            </w:r>
          </w:p>
        </w:tc>
        <w:tc>
          <w:tcPr>
            <w:tcW w:w="1843"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F02A4C" w:rsidRDefault="00110F96" w:rsidP="00110F96">
            <w:pPr>
              <w:jc w:val="right"/>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110F96" w:rsidRPr="00F02A4C" w:rsidRDefault="00110F96" w:rsidP="00110F96">
            <w:pPr>
              <w:jc w:val="center"/>
              <w:rPr>
                <w:rFonts w:ascii="StobiSerif Regular" w:hAnsi="StobiSerif Regular" w:cs="Arial"/>
                <w:color w:val="FF0000"/>
                <w:sz w:val="18"/>
                <w:szCs w:val="18"/>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110F96" w:rsidRPr="00F02A4C" w:rsidRDefault="00110F96" w:rsidP="00110F96">
            <w:pPr>
              <w:jc w:val="right"/>
              <w:rPr>
                <w:rFonts w:ascii="StobiSerif Regular" w:hAnsi="StobiSerif Regular" w:cs="Arial"/>
                <w:color w:val="FF0000"/>
                <w:sz w:val="18"/>
                <w:szCs w:val="18"/>
                <w:lang w:eastAsia="mk-MK"/>
              </w:rPr>
            </w:pPr>
          </w:p>
        </w:tc>
      </w:tr>
      <w:tr w:rsidR="00110F96" w:rsidRPr="001F2336" w:rsidTr="00E67534">
        <w:trPr>
          <w:trHeight w:val="381"/>
        </w:trPr>
        <w:tc>
          <w:tcPr>
            <w:tcW w:w="709" w:type="dxa"/>
            <w:tcBorders>
              <w:top w:val="nil"/>
              <w:left w:val="single" w:sz="4" w:space="0" w:color="auto"/>
              <w:bottom w:val="single" w:sz="4" w:space="0" w:color="auto"/>
              <w:right w:val="single" w:sz="4" w:space="0" w:color="auto"/>
            </w:tcBorders>
            <w:noWrap/>
            <w:vAlign w:val="center"/>
          </w:tcPr>
          <w:p w:rsidR="00110F96" w:rsidRPr="00AA05CC" w:rsidRDefault="00110F96" w:rsidP="00110F96">
            <w:pPr>
              <w:spacing w:line="276" w:lineRule="auto"/>
              <w:jc w:val="center"/>
              <w:rPr>
                <w:rFonts w:ascii="StobiSerif Regular" w:hAnsi="StobiSerif Regular" w:cs="Arial"/>
                <w:sz w:val="18"/>
                <w:szCs w:val="18"/>
              </w:rPr>
            </w:pPr>
            <w:r w:rsidRPr="00AA05CC">
              <w:rPr>
                <w:rFonts w:ascii="StobiSerif Regular" w:hAnsi="StobiSerif Regular" w:cs="Arial"/>
                <w:sz w:val="18"/>
                <w:szCs w:val="18"/>
              </w:rPr>
              <w:t>17</w:t>
            </w:r>
          </w:p>
        </w:tc>
        <w:tc>
          <w:tcPr>
            <w:tcW w:w="4820" w:type="dxa"/>
            <w:tcBorders>
              <w:top w:val="nil"/>
              <w:left w:val="nil"/>
              <w:bottom w:val="single" w:sz="4" w:space="0" w:color="auto"/>
              <w:right w:val="single" w:sz="4" w:space="0" w:color="auto"/>
            </w:tcBorders>
            <w:vAlign w:val="center"/>
          </w:tcPr>
          <w:p w:rsidR="00110F96" w:rsidRPr="00AA05CC" w:rsidRDefault="00110F96" w:rsidP="00110F96">
            <w:pPr>
              <w:spacing w:line="276" w:lineRule="auto"/>
              <w:rPr>
                <w:rFonts w:ascii="StobiSerif Regular" w:hAnsi="StobiSerif Regular" w:cs="Arial"/>
                <w:sz w:val="18"/>
                <w:szCs w:val="18"/>
              </w:rPr>
            </w:pPr>
            <w:r w:rsidRPr="00AA05CC">
              <w:rPr>
                <w:rFonts w:ascii="StobiSerif Regular" w:hAnsi="StobiSerif Regular" w:cs="Arial"/>
                <w:sz w:val="18"/>
                <w:szCs w:val="18"/>
              </w:rPr>
              <w:t>Корици за вкоричување, А4 формат, картонски во боја, пакување од минимум  1/100</w:t>
            </w:r>
          </w:p>
        </w:tc>
        <w:tc>
          <w:tcPr>
            <w:tcW w:w="1418" w:type="dxa"/>
            <w:tcBorders>
              <w:top w:val="nil"/>
              <w:left w:val="nil"/>
              <w:bottom w:val="single" w:sz="4" w:space="0" w:color="auto"/>
              <w:right w:val="single" w:sz="4" w:space="0" w:color="auto"/>
            </w:tcBorders>
            <w:vAlign w:val="center"/>
          </w:tcPr>
          <w:p w:rsidR="00110F96" w:rsidRPr="00AA05CC" w:rsidRDefault="00110F96" w:rsidP="00110F96">
            <w:pPr>
              <w:spacing w:line="276" w:lineRule="auto"/>
              <w:jc w:val="center"/>
              <w:rPr>
                <w:rFonts w:ascii="StobiSerif Regular" w:hAnsi="StobiSerif Regular" w:cs="Arial"/>
                <w:sz w:val="18"/>
                <w:szCs w:val="18"/>
              </w:rPr>
            </w:pPr>
            <w:r w:rsidRPr="00AA05CC">
              <w:rPr>
                <w:rFonts w:ascii="StobiSerif Regular" w:hAnsi="StobiSerif Regular" w:cs="Arial"/>
                <w:sz w:val="18"/>
                <w:szCs w:val="18"/>
              </w:rPr>
              <w:t>пакување</w:t>
            </w:r>
          </w:p>
        </w:tc>
        <w:tc>
          <w:tcPr>
            <w:tcW w:w="850" w:type="dxa"/>
            <w:tcBorders>
              <w:top w:val="nil"/>
              <w:left w:val="nil"/>
              <w:bottom w:val="single" w:sz="4" w:space="0" w:color="auto"/>
              <w:right w:val="single" w:sz="4" w:space="0" w:color="auto"/>
            </w:tcBorders>
            <w:noWrap/>
            <w:vAlign w:val="center"/>
          </w:tcPr>
          <w:p w:rsidR="00110F96" w:rsidRPr="00AA05CC" w:rsidRDefault="00110F96" w:rsidP="00110F96">
            <w:pPr>
              <w:spacing w:line="276" w:lineRule="auto"/>
              <w:jc w:val="center"/>
              <w:rPr>
                <w:rFonts w:ascii="StobiSerif Regular" w:hAnsi="StobiSerif Regular" w:cs="Arial"/>
                <w:sz w:val="18"/>
                <w:szCs w:val="18"/>
              </w:rPr>
            </w:pPr>
            <w:r w:rsidRPr="00AA05CC">
              <w:rPr>
                <w:rFonts w:ascii="StobiSerif Regular" w:hAnsi="StobiSerif Regular" w:cs="Arial"/>
                <w:sz w:val="18"/>
                <w:szCs w:val="18"/>
              </w:rPr>
              <w:t>15</w:t>
            </w:r>
          </w:p>
        </w:tc>
        <w:tc>
          <w:tcPr>
            <w:tcW w:w="1843" w:type="dxa"/>
            <w:tcBorders>
              <w:top w:val="nil"/>
              <w:left w:val="nil"/>
              <w:bottom w:val="single" w:sz="4" w:space="0" w:color="auto"/>
              <w:right w:val="single" w:sz="4" w:space="0" w:color="auto"/>
            </w:tcBorders>
            <w:shd w:val="clear" w:color="auto" w:fill="auto"/>
            <w:noWrap/>
            <w:vAlign w:val="bottom"/>
          </w:tcPr>
          <w:p w:rsidR="00110F96" w:rsidRPr="00857F2B" w:rsidRDefault="00110F96" w:rsidP="00110F96">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857F2B" w:rsidRDefault="00110F96" w:rsidP="00110F96">
            <w:pPr>
              <w:jc w:val="right"/>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noWrap/>
            <w:vAlign w:val="bottom"/>
          </w:tcPr>
          <w:p w:rsidR="00110F96" w:rsidRPr="00857F2B" w:rsidRDefault="00110F96" w:rsidP="00110F96">
            <w:pPr>
              <w:jc w:val="center"/>
              <w:rPr>
                <w:rFonts w:ascii="StobiSerif Regular" w:hAnsi="StobiSerif Regular" w:cs="Arial"/>
                <w:color w:val="FF0000"/>
                <w:sz w:val="20"/>
                <w:szCs w:val="20"/>
                <w:lang w:eastAsia="mk-MK"/>
              </w:rPr>
            </w:pPr>
          </w:p>
        </w:tc>
        <w:tc>
          <w:tcPr>
            <w:tcW w:w="1276" w:type="dxa"/>
            <w:tcBorders>
              <w:top w:val="nil"/>
              <w:left w:val="nil"/>
              <w:bottom w:val="single" w:sz="4" w:space="0" w:color="auto"/>
              <w:right w:val="single" w:sz="4" w:space="0" w:color="auto"/>
            </w:tcBorders>
            <w:shd w:val="clear" w:color="auto" w:fill="auto"/>
            <w:noWrap/>
            <w:vAlign w:val="bottom"/>
          </w:tcPr>
          <w:p w:rsidR="00110F96" w:rsidRPr="00857F2B" w:rsidRDefault="00110F96" w:rsidP="00110F96">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8" w:space="0" w:color="auto"/>
            </w:tcBorders>
            <w:shd w:val="clear" w:color="auto" w:fill="auto"/>
            <w:noWrap/>
            <w:vAlign w:val="bottom"/>
          </w:tcPr>
          <w:p w:rsidR="00110F96" w:rsidRPr="00857F2B" w:rsidRDefault="00110F96" w:rsidP="00110F96">
            <w:pPr>
              <w:jc w:val="right"/>
              <w:rPr>
                <w:rFonts w:ascii="StobiSerif Regular" w:hAnsi="StobiSerif Regular" w:cs="Arial"/>
                <w:color w:val="FF0000"/>
                <w:sz w:val="20"/>
                <w:szCs w:val="20"/>
                <w:lang w:eastAsia="mk-MK"/>
              </w:rPr>
            </w:pPr>
          </w:p>
        </w:tc>
      </w:tr>
      <w:tr w:rsidR="00110F96" w:rsidRPr="00857F2B" w:rsidTr="00F21F54">
        <w:trPr>
          <w:trHeight w:val="381"/>
        </w:trPr>
        <w:tc>
          <w:tcPr>
            <w:tcW w:w="9640" w:type="dxa"/>
            <w:gridSpan w:val="5"/>
            <w:tcBorders>
              <w:top w:val="nil"/>
              <w:left w:val="single" w:sz="4" w:space="0" w:color="auto"/>
              <w:bottom w:val="single" w:sz="4" w:space="0" w:color="auto"/>
              <w:right w:val="single" w:sz="4" w:space="0" w:color="auto"/>
            </w:tcBorders>
            <w:noWrap/>
            <w:vAlign w:val="center"/>
          </w:tcPr>
          <w:p w:rsidR="00110F96" w:rsidRDefault="00110F96" w:rsidP="00110F96">
            <w:pPr>
              <w:rPr>
                <w:rFonts w:ascii="StobiSerif Regular" w:hAnsi="StobiSerif Regular" w:cs="Arial"/>
                <w:b/>
                <w:sz w:val="20"/>
                <w:szCs w:val="20"/>
                <w:lang w:val="mk-MK"/>
              </w:rPr>
            </w:pPr>
            <w:r w:rsidRPr="00110F96">
              <w:rPr>
                <w:rFonts w:ascii="StobiSerif Regular" w:hAnsi="StobiSerif Regular" w:cs="Arial"/>
                <w:b/>
                <w:sz w:val="20"/>
                <w:szCs w:val="20"/>
                <w:lang w:val="mk-MK"/>
              </w:rPr>
              <w:t>ВКУПНО</w:t>
            </w:r>
          </w:p>
          <w:p w:rsidR="007F5DCC" w:rsidRPr="00857F2B" w:rsidRDefault="007F5DCC" w:rsidP="00110F96">
            <w:pP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vAlign w:val="bottom"/>
          </w:tcPr>
          <w:p w:rsidR="00110F96" w:rsidRPr="00857F2B" w:rsidRDefault="00110F96" w:rsidP="00BF6CD7">
            <w:pPr>
              <w:jc w:val="right"/>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noWrap/>
            <w:vAlign w:val="bottom"/>
          </w:tcPr>
          <w:p w:rsidR="00110F96" w:rsidRPr="00857F2B" w:rsidRDefault="00110F96" w:rsidP="00BF6CD7">
            <w:pPr>
              <w:jc w:val="center"/>
              <w:rPr>
                <w:rFonts w:ascii="StobiSerif Regular" w:hAnsi="StobiSerif Regular" w:cs="Arial"/>
                <w:color w:val="FF0000"/>
                <w:sz w:val="20"/>
                <w:szCs w:val="20"/>
                <w:lang w:eastAsia="mk-MK"/>
              </w:rPr>
            </w:pPr>
          </w:p>
        </w:tc>
        <w:tc>
          <w:tcPr>
            <w:tcW w:w="1276" w:type="dxa"/>
            <w:tcBorders>
              <w:top w:val="nil"/>
              <w:left w:val="nil"/>
              <w:bottom w:val="single" w:sz="4" w:space="0" w:color="auto"/>
              <w:right w:val="single" w:sz="4" w:space="0" w:color="auto"/>
            </w:tcBorders>
            <w:shd w:val="clear" w:color="auto" w:fill="auto"/>
            <w:noWrap/>
            <w:vAlign w:val="bottom"/>
          </w:tcPr>
          <w:p w:rsidR="00110F96" w:rsidRPr="00857F2B" w:rsidRDefault="00110F96" w:rsidP="00BF6CD7">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8" w:space="0" w:color="auto"/>
            </w:tcBorders>
            <w:shd w:val="clear" w:color="auto" w:fill="auto"/>
            <w:noWrap/>
            <w:vAlign w:val="bottom"/>
          </w:tcPr>
          <w:p w:rsidR="00110F96" w:rsidRPr="00857F2B" w:rsidRDefault="00110F96" w:rsidP="00BF6CD7">
            <w:pPr>
              <w:jc w:val="right"/>
              <w:rPr>
                <w:rFonts w:ascii="StobiSerif Regular" w:hAnsi="StobiSerif Regular" w:cs="Arial"/>
                <w:color w:val="FF0000"/>
                <w:sz w:val="20"/>
                <w:szCs w:val="20"/>
                <w:lang w:eastAsia="mk-MK"/>
              </w:rPr>
            </w:pPr>
          </w:p>
        </w:tc>
      </w:tr>
    </w:tbl>
    <w:p w:rsidR="00C634CD" w:rsidRDefault="00C634CD" w:rsidP="00303EA6">
      <w:pPr>
        <w:rPr>
          <w:rFonts w:ascii="StobiSerif Regular" w:hAnsi="StobiSerif Regular" w:cs="Arial"/>
          <w:bCs/>
          <w:sz w:val="20"/>
          <w:szCs w:val="20"/>
          <w:lang w:val="mk-MK" w:eastAsia="mk-MK"/>
        </w:rPr>
      </w:pPr>
    </w:p>
    <w:p w:rsidR="00110F96" w:rsidRDefault="00110F96" w:rsidP="00303EA6">
      <w:pPr>
        <w:rPr>
          <w:rFonts w:ascii="StobiSerif Regular" w:hAnsi="StobiSerif Regular" w:cs="Arial"/>
          <w:bCs/>
          <w:sz w:val="20"/>
          <w:szCs w:val="20"/>
          <w:lang w:val="mk-MK" w:eastAsia="mk-MK"/>
        </w:rPr>
      </w:pPr>
    </w:p>
    <w:p w:rsidR="007F5DCC" w:rsidRPr="001F2336" w:rsidRDefault="007F5DCC" w:rsidP="007F5DCC">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Вкупната цена на нашата понуда за ДЕЛ 1,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7F5DCC" w:rsidRDefault="007F5DCC" w:rsidP="007F5DCC">
      <w:pPr>
        <w:tabs>
          <w:tab w:val="left" w:pos="9731"/>
        </w:tabs>
        <w:jc w:val="both"/>
        <w:rPr>
          <w:rFonts w:ascii="StobiSerif Regular" w:hAnsi="StobiSerif Regular"/>
          <w:b/>
          <w:sz w:val="20"/>
          <w:szCs w:val="20"/>
          <w:lang w:val="mk-MK"/>
        </w:rPr>
      </w:pPr>
    </w:p>
    <w:p w:rsidR="00110F96" w:rsidRDefault="00110F96" w:rsidP="00303EA6">
      <w:pPr>
        <w:rPr>
          <w:rFonts w:ascii="StobiSerif Regular" w:hAnsi="StobiSerif Regular" w:cs="Arial"/>
          <w:bCs/>
          <w:sz w:val="20"/>
          <w:szCs w:val="20"/>
          <w:lang w:val="mk-MK" w:eastAsia="mk-MK"/>
        </w:rPr>
      </w:pPr>
    </w:p>
    <w:p w:rsidR="00D407EF" w:rsidRDefault="00D407EF" w:rsidP="00303EA6">
      <w:pPr>
        <w:rPr>
          <w:rFonts w:ascii="StobiSerif Regular" w:hAnsi="StobiSerif Regular" w:cs="Arial"/>
          <w:bCs/>
          <w:sz w:val="20"/>
          <w:szCs w:val="20"/>
          <w:lang w:val="mk-MK" w:eastAsia="mk-MK"/>
        </w:rPr>
      </w:pPr>
    </w:p>
    <w:p w:rsidR="007F5DCC" w:rsidRDefault="007F5DCC" w:rsidP="00481B3B">
      <w:pPr>
        <w:jc w:val="both"/>
        <w:rPr>
          <w:rFonts w:ascii="StobiSerif Regular" w:hAnsi="StobiSerif Regular"/>
          <w:b/>
          <w:bCs/>
          <w:sz w:val="22"/>
          <w:szCs w:val="22"/>
          <w:lang w:val="ru-RU" w:eastAsia="pl-PL"/>
        </w:rPr>
      </w:pPr>
      <w:r>
        <w:rPr>
          <w:rFonts w:ascii="StobiSerif Regular" w:hAnsi="StobiSerif Regular"/>
          <w:b/>
          <w:bCs/>
          <w:sz w:val="22"/>
          <w:szCs w:val="22"/>
          <w:lang w:val="mk-MK" w:eastAsia="pl-PL"/>
        </w:rPr>
        <w:t>ДЕЛ</w:t>
      </w:r>
      <w:r w:rsidRPr="00292727">
        <w:rPr>
          <w:rFonts w:ascii="StobiSerif Regular" w:hAnsi="StobiSerif Regular"/>
          <w:b/>
          <w:bCs/>
          <w:sz w:val="22"/>
          <w:szCs w:val="22"/>
          <w:lang w:val="mk-MK" w:eastAsia="pl-PL"/>
        </w:rPr>
        <w:t xml:space="preserve"> 2 – П</w:t>
      </w:r>
      <w:r>
        <w:rPr>
          <w:rFonts w:ascii="StobiSerif Regular" w:hAnsi="StobiSerif Regular"/>
          <w:b/>
          <w:bCs/>
          <w:sz w:val="22"/>
          <w:szCs w:val="22"/>
          <w:lang w:val="mk-MK" w:eastAsia="pl-PL"/>
        </w:rPr>
        <w:t>РИБОР ЗА ПИШУВАЊЕ И КАНЦЕЛАРИСКИ ПРИБОР</w:t>
      </w:r>
      <w:r w:rsidRPr="00292727">
        <w:rPr>
          <w:rFonts w:ascii="StobiSerif Regular" w:hAnsi="StobiSerif Regular"/>
          <w:b/>
          <w:bCs/>
          <w:sz w:val="22"/>
          <w:szCs w:val="22"/>
          <w:lang w:val="ru-RU" w:eastAsia="pl-PL"/>
        </w:rPr>
        <w:t xml:space="preserve"> </w:t>
      </w:r>
    </w:p>
    <w:p w:rsidR="00481B3B" w:rsidRPr="00481B3B" w:rsidRDefault="00481B3B" w:rsidP="00481B3B">
      <w:pPr>
        <w:jc w:val="both"/>
        <w:rPr>
          <w:rFonts w:ascii="StobiSerif Regular" w:hAnsi="StobiSerif Regular"/>
          <w:b/>
          <w:bCs/>
          <w:sz w:val="22"/>
          <w:szCs w:val="22"/>
          <w:lang w:val="ru-RU" w:eastAsia="pl-PL"/>
        </w:rPr>
      </w:pPr>
    </w:p>
    <w:tbl>
      <w:tblPr>
        <w:tblW w:w="16019" w:type="dxa"/>
        <w:tblInd w:w="-885" w:type="dxa"/>
        <w:tblLayout w:type="fixed"/>
        <w:tblLook w:val="04A0" w:firstRow="1" w:lastRow="0" w:firstColumn="1" w:lastColumn="0" w:noHBand="0" w:noVBand="1"/>
      </w:tblPr>
      <w:tblGrid>
        <w:gridCol w:w="709"/>
        <w:gridCol w:w="4820"/>
        <w:gridCol w:w="1418"/>
        <w:gridCol w:w="850"/>
        <w:gridCol w:w="1843"/>
        <w:gridCol w:w="1701"/>
        <w:gridCol w:w="1701"/>
        <w:gridCol w:w="1276"/>
        <w:gridCol w:w="1701"/>
      </w:tblGrid>
      <w:tr w:rsidR="007F5DCC" w:rsidRPr="00F02A4C" w:rsidTr="00BF6CD7">
        <w:trPr>
          <w:trHeight w:val="109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Ред. Бр.</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Опис</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Единечна  мера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Количина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Производител/Земја на потелко</w:t>
            </w:r>
          </w:p>
        </w:tc>
        <w:tc>
          <w:tcPr>
            <w:tcW w:w="1701" w:type="dxa"/>
            <w:tcBorders>
              <w:top w:val="single" w:sz="8" w:space="0" w:color="auto"/>
              <w:left w:val="nil"/>
              <w:bottom w:val="single" w:sz="4" w:space="0" w:color="auto"/>
              <w:right w:val="single" w:sz="4" w:space="0" w:color="auto"/>
            </w:tcBorders>
            <w:shd w:val="clear" w:color="auto" w:fill="auto"/>
            <w:vAlign w:val="center"/>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Единечна цена без ДДВ</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Вкупна цена без ДДВ</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val="mk-MK" w:eastAsia="mk-MK"/>
              </w:rPr>
              <w:t>ДДВ</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eastAsia="mk-MK"/>
              </w:rPr>
            </w:pPr>
            <w:r w:rsidRPr="00F02A4C">
              <w:rPr>
                <w:rFonts w:ascii="StobiSerif Regular" w:hAnsi="StobiSerif Regular" w:cs="Arial"/>
                <w:b/>
                <w:bCs/>
                <w:sz w:val="18"/>
                <w:szCs w:val="18"/>
                <w:lang w:eastAsia="mk-MK"/>
              </w:rPr>
              <w:t>Вкупн</w:t>
            </w:r>
            <w:r w:rsidRPr="00F02A4C">
              <w:rPr>
                <w:rFonts w:ascii="StobiSerif Regular" w:hAnsi="StobiSerif Regular" w:cs="Arial"/>
                <w:b/>
                <w:bCs/>
                <w:sz w:val="18"/>
                <w:szCs w:val="18"/>
                <w:lang w:val="mk-MK" w:eastAsia="mk-MK"/>
              </w:rPr>
              <w:t>а</w:t>
            </w:r>
            <w:r w:rsidRPr="00F02A4C">
              <w:rPr>
                <w:rFonts w:ascii="StobiSerif Regular" w:hAnsi="StobiSerif Regular" w:cs="Arial"/>
                <w:b/>
                <w:bCs/>
                <w:sz w:val="18"/>
                <w:szCs w:val="18"/>
                <w:lang w:eastAsia="mk-MK"/>
              </w:rPr>
              <w:t xml:space="preserve"> </w:t>
            </w:r>
            <w:r w:rsidRPr="00F02A4C">
              <w:rPr>
                <w:rFonts w:ascii="StobiSerif Regular" w:hAnsi="StobiSerif Regular" w:cs="Arial"/>
                <w:b/>
                <w:bCs/>
                <w:sz w:val="18"/>
                <w:szCs w:val="18"/>
                <w:lang w:val="mk-MK" w:eastAsia="mk-MK"/>
              </w:rPr>
              <w:t xml:space="preserve"> цена </w:t>
            </w:r>
            <w:r w:rsidRPr="00F02A4C">
              <w:rPr>
                <w:rFonts w:ascii="StobiSerif Regular" w:hAnsi="StobiSerif Regular" w:cs="Arial"/>
                <w:b/>
                <w:bCs/>
                <w:sz w:val="18"/>
                <w:szCs w:val="18"/>
                <w:lang w:eastAsia="mk-MK"/>
              </w:rPr>
              <w:t>со ДДВ</w:t>
            </w:r>
          </w:p>
        </w:tc>
      </w:tr>
      <w:tr w:rsidR="007F5DCC" w:rsidRPr="00F02A4C" w:rsidTr="00BF6CD7">
        <w:trPr>
          <w:trHeight w:val="29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1</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2</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3</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4</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5</w:t>
            </w:r>
          </w:p>
        </w:tc>
        <w:tc>
          <w:tcPr>
            <w:tcW w:w="1701" w:type="dxa"/>
            <w:tcBorders>
              <w:top w:val="single" w:sz="8" w:space="0" w:color="auto"/>
              <w:left w:val="nil"/>
              <w:bottom w:val="single" w:sz="4" w:space="0" w:color="auto"/>
              <w:right w:val="single" w:sz="4" w:space="0" w:color="auto"/>
            </w:tcBorders>
            <w:shd w:val="clear" w:color="auto" w:fill="auto"/>
            <w:vAlign w:val="center"/>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6</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7 (4*6)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8</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F5DCC" w:rsidRPr="00F02A4C" w:rsidRDefault="007F5DCC" w:rsidP="00BF6CD7">
            <w:pPr>
              <w:jc w:val="center"/>
              <w:rPr>
                <w:rFonts w:ascii="StobiSerif Regular" w:hAnsi="StobiSerif Regular" w:cs="Arial"/>
                <w:b/>
                <w:bCs/>
                <w:sz w:val="18"/>
                <w:szCs w:val="18"/>
                <w:lang w:val="mk-MK" w:eastAsia="mk-MK"/>
              </w:rPr>
            </w:pPr>
            <w:r w:rsidRPr="00F02A4C">
              <w:rPr>
                <w:rFonts w:ascii="StobiSerif Regular" w:hAnsi="StobiSerif Regular" w:cs="Arial"/>
                <w:b/>
                <w:bCs/>
                <w:sz w:val="18"/>
                <w:szCs w:val="18"/>
                <w:lang w:val="mk-MK" w:eastAsia="mk-MK"/>
              </w:rPr>
              <w:t>9 (7+8)</w:t>
            </w:r>
          </w:p>
        </w:tc>
      </w:tr>
      <w:tr w:rsidR="007F5DCC" w:rsidRPr="008F0019" w:rsidTr="00BF6CD7">
        <w:trPr>
          <w:trHeight w:val="381"/>
        </w:trPr>
        <w:tc>
          <w:tcPr>
            <w:tcW w:w="709" w:type="dxa"/>
            <w:tcBorders>
              <w:top w:val="nil"/>
              <w:left w:val="single" w:sz="8" w:space="0" w:color="auto"/>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sz w:val="20"/>
                <w:szCs w:val="20"/>
                <w:lang w:val="mk-MK" w:eastAsia="mk-MK"/>
              </w:rPr>
            </w:pPr>
            <w:r w:rsidRPr="008F0019">
              <w:rPr>
                <w:rFonts w:ascii="StobiSerif Regular" w:hAnsi="StobiSerif Regular" w:cs="Arial"/>
                <w:sz w:val="20"/>
                <w:szCs w:val="20"/>
                <w:lang w:val="mk-MK" w:eastAsia="mk-MK"/>
              </w:rPr>
              <w:t> </w:t>
            </w:r>
          </w:p>
        </w:tc>
        <w:tc>
          <w:tcPr>
            <w:tcW w:w="4820" w:type="dxa"/>
            <w:tcBorders>
              <w:top w:val="nil"/>
              <w:left w:val="nil"/>
              <w:bottom w:val="single" w:sz="4" w:space="0" w:color="auto"/>
              <w:right w:val="single" w:sz="4" w:space="0" w:color="auto"/>
            </w:tcBorders>
            <w:shd w:val="clear" w:color="000000" w:fill="D9D9D9"/>
            <w:vAlign w:val="center"/>
            <w:hideMark/>
          </w:tcPr>
          <w:p w:rsidR="007F5DCC" w:rsidRPr="008F0019" w:rsidRDefault="007F5DCC" w:rsidP="00BF6CD7">
            <w:pP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ПРИБОР ЗА ПИШУВАЊЕ</w:t>
            </w:r>
          </w:p>
        </w:tc>
        <w:tc>
          <w:tcPr>
            <w:tcW w:w="1418" w:type="dxa"/>
            <w:tcBorders>
              <w:top w:val="nil"/>
              <w:left w:val="nil"/>
              <w:bottom w:val="single" w:sz="4" w:space="0" w:color="auto"/>
              <w:right w:val="single" w:sz="4" w:space="0" w:color="auto"/>
            </w:tcBorders>
            <w:shd w:val="clear" w:color="000000" w:fill="D9D9D9"/>
            <w:vAlign w:val="center"/>
            <w:hideMark/>
          </w:tcPr>
          <w:p w:rsidR="007F5DCC" w:rsidRPr="008F0019" w:rsidRDefault="007F5DCC" w:rsidP="00BF6CD7">
            <w:pPr>
              <w:jc w:val="center"/>
              <w:rPr>
                <w:rFonts w:ascii="StobiSerif Regular" w:hAnsi="StobiSerif Regular" w:cs="Arial"/>
                <w:sz w:val="20"/>
                <w:szCs w:val="20"/>
                <w:lang w:val="mk-MK" w:eastAsia="mk-MK"/>
              </w:rPr>
            </w:pPr>
            <w:r w:rsidRPr="008F0019">
              <w:rPr>
                <w:rFonts w:ascii="StobiSerif Regular" w:hAnsi="StobiSerif Regular" w:cs="Arial"/>
                <w:sz w:val="20"/>
                <w:szCs w:val="20"/>
                <w:lang w:val="mk-MK" w:eastAsia="mk-MK"/>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sz w:val="20"/>
                <w:szCs w:val="20"/>
                <w:lang w:val="mk-MK" w:eastAsia="mk-MK"/>
              </w:rPr>
            </w:pPr>
            <w:r w:rsidRPr="008F0019">
              <w:rPr>
                <w:rFonts w:ascii="StobiSerif Regular" w:hAnsi="StobiSerif Regular" w:cs="Arial"/>
                <w:sz w:val="20"/>
                <w:szCs w:val="20"/>
                <w:lang w:val="mk-MK" w:eastAsia="mk-MK"/>
              </w:rPr>
              <w:t> </w:t>
            </w:r>
          </w:p>
        </w:tc>
        <w:tc>
          <w:tcPr>
            <w:tcW w:w="1843" w:type="dxa"/>
            <w:tcBorders>
              <w:top w:val="nil"/>
              <w:left w:val="single" w:sz="4" w:space="0" w:color="auto"/>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vAlign w:val="center"/>
          </w:tcPr>
          <w:p w:rsidR="007F5DCC" w:rsidRPr="008F0019" w:rsidRDefault="007F5DCC" w:rsidP="00BF6CD7">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rsidR="007F5DCC" w:rsidRPr="008F0019" w:rsidRDefault="007F5DCC" w:rsidP="00BF6CD7">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r>
      <w:tr w:rsidR="00481B3B" w:rsidRPr="00857F2B" w:rsidTr="00236430">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rPr>
              <w:t>1</w:t>
            </w:r>
          </w:p>
        </w:tc>
        <w:tc>
          <w:tcPr>
            <w:tcW w:w="4820"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со метална клипса  (траг од 0,5мм до 0,7мм) во сина боја</w:t>
            </w:r>
          </w:p>
        </w:tc>
        <w:tc>
          <w:tcPr>
            <w:tcW w:w="1418"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single" w:sz="4" w:space="0" w:color="auto"/>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120</w:t>
            </w:r>
          </w:p>
        </w:tc>
        <w:tc>
          <w:tcPr>
            <w:tcW w:w="1843"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Пенкало со гел во сина боја, (траг од 0,5 мм до 0,7 мм)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150</w:t>
            </w:r>
          </w:p>
        </w:tc>
        <w:tc>
          <w:tcPr>
            <w:tcW w:w="1843"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Пенкало со гел во црвена боја, (траг од 0,5 мм до 0,7 мм)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еднократно (траг од 0,5мм до 0,7мм,) во сина боја</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220</w:t>
            </w:r>
          </w:p>
        </w:tc>
        <w:tc>
          <w:tcPr>
            <w:tcW w:w="1843"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nil"/>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nil"/>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Хемиско пенкало еднократно (траг од 0,5мм до 0,7мм,) во црвена боја</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Патент молив, минимум 0,5, со метална клипса</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7</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Маркер текст за потцртување на текст за еднократна употреба (во различни бои, сет 1/4 - минимум четири маркери во едно пакување)</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8</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Маркер пластичен со остар врв (перманенетен) дебелина на траг од 1-3 мм во различни бои (црна, сина и црвена)</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F0019" w:rsidTr="00236430">
        <w:trPr>
          <w:trHeight w:val="381"/>
        </w:trPr>
        <w:tc>
          <w:tcPr>
            <w:tcW w:w="709"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481B3B" w:rsidRPr="00B85408" w:rsidRDefault="00481B3B" w:rsidP="00481B3B">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4820" w:type="dxa"/>
            <w:tcBorders>
              <w:top w:val="single" w:sz="4" w:space="0" w:color="auto"/>
              <w:left w:val="nil"/>
              <w:bottom w:val="single" w:sz="4" w:space="0" w:color="auto"/>
              <w:right w:val="single" w:sz="4" w:space="0" w:color="auto"/>
            </w:tcBorders>
            <w:shd w:val="clear" w:color="auto" w:fill="D9D9D9"/>
            <w:vAlign w:val="center"/>
          </w:tcPr>
          <w:p w:rsidR="00481B3B" w:rsidRPr="00B85408" w:rsidRDefault="00481B3B" w:rsidP="00481B3B">
            <w:pPr>
              <w:spacing w:line="276" w:lineRule="auto"/>
              <w:rPr>
                <w:rFonts w:ascii="StobiSerif Regular" w:hAnsi="StobiSerif Regular" w:cs="Arial"/>
                <w:b/>
                <w:bCs/>
                <w:sz w:val="20"/>
                <w:szCs w:val="20"/>
                <w:lang w:val="mk-MK" w:eastAsia="mk-MK"/>
              </w:rPr>
            </w:pPr>
            <w:r w:rsidRPr="00B85408">
              <w:rPr>
                <w:rFonts w:ascii="StobiSerif Regular" w:hAnsi="StobiSerif Regular" w:cs="Arial"/>
                <w:b/>
                <w:bCs/>
                <w:sz w:val="20"/>
                <w:szCs w:val="20"/>
                <w:lang w:val="mk-MK" w:eastAsia="mk-MK"/>
              </w:rPr>
              <w:t xml:space="preserve">КАНЦЕЛАРИСКИ ПРИБОР </w:t>
            </w:r>
          </w:p>
        </w:tc>
        <w:tc>
          <w:tcPr>
            <w:tcW w:w="1418" w:type="dxa"/>
            <w:tcBorders>
              <w:top w:val="single" w:sz="4" w:space="0" w:color="auto"/>
              <w:left w:val="nil"/>
              <w:bottom w:val="single" w:sz="4" w:space="0" w:color="auto"/>
              <w:right w:val="single" w:sz="4" w:space="0" w:color="auto"/>
            </w:tcBorders>
            <w:shd w:val="clear" w:color="auto" w:fill="D9D9D9"/>
            <w:vAlign w:val="center"/>
          </w:tcPr>
          <w:p w:rsidR="00481B3B" w:rsidRPr="00B85408" w:rsidRDefault="00481B3B" w:rsidP="00481B3B">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850" w:type="dxa"/>
            <w:tcBorders>
              <w:top w:val="single" w:sz="4" w:space="0" w:color="auto"/>
              <w:left w:val="nil"/>
              <w:bottom w:val="single" w:sz="4" w:space="0" w:color="auto"/>
              <w:right w:val="single" w:sz="4" w:space="0" w:color="auto"/>
            </w:tcBorders>
            <w:shd w:val="clear" w:color="auto" w:fill="D9D9D9"/>
            <w:noWrap/>
            <w:vAlign w:val="center"/>
          </w:tcPr>
          <w:p w:rsidR="00481B3B" w:rsidRPr="00B85408" w:rsidRDefault="00481B3B" w:rsidP="00481B3B">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lang w:val="mk-MK" w:eastAsia="mk-MK"/>
              </w:rPr>
              <w:t> </w:t>
            </w:r>
          </w:p>
        </w:tc>
        <w:tc>
          <w:tcPr>
            <w:tcW w:w="1843" w:type="dxa"/>
            <w:tcBorders>
              <w:top w:val="nil"/>
              <w:left w:val="single" w:sz="4" w:space="0" w:color="auto"/>
              <w:bottom w:val="single" w:sz="4" w:space="0" w:color="auto"/>
              <w:right w:val="single" w:sz="4" w:space="0" w:color="auto"/>
            </w:tcBorders>
            <w:shd w:val="clear" w:color="000000" w:fill="D9D9D9"/>
            <w:noWrap/>
            <w:vAlign w:val="center"/>
          </w:tcPr>
          <w:p w:rsidR="00481B3B" w:rsidRPr="008F0019" w:rsidRDefault="00481B3B" w:rsidP="00481B3B">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vAlign w:val="center"/>
          </w:tcPr>
          <w:p w:rsidR="00481B3B" w:rsidRPr="008F0019" w:rsidRDefault="00481B3B" w:rsidP="00481B3B">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tcPr>
          <w:p w:rsidR="00481B3B" w:rsidRPr="008F0019" w:rsidRDefault="00481B3B" w:rsidP="00481B3B">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276" w:type="dxa"/>
            <w:tcBorders>
              <w:top w:val="nil"/>
              <w:left w:val="single" w:sz="4" w:space="0" w:color="auto"/>
              <w:bottom w:val="single" w:sz="4" w:space="0" w:color="auto"/>
              <w:right w:val="single" w:sz="4" w:space="0" w:color="auto"/>
            </w:tcBorders>
            <w:shd w:val="clear" w:color="000000" w:fill="D9D9D9"/>
            <w:noWrap/>
            <w:vAlign w:val="center"/>
          </w:tcPr>
          <w:p w:rsidR="00481B3B" w:rsidRPr="008F0019" w:rsidRDefault="00481B3B" w:rsidP="00481B3B">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c>
          <w:tcPr>
            <w:tcW w:w="1701" w:type="dxa"/>
            <w:tcBorders>
              <w:top w:val="nil"/>
              <w:left w:val="single" w:sz="4" w:space="0" w:color="auto"/>
              <w:bottom w:val="single" w:sz="4" w:space="0" w:color="auto"/>
              <w:right w:val="single" w:sz="4" w:space="0" w:color="auto"/>
            </w:tcBorders>
            <w:shd w:val="clear" w:color="000000" w:fill="D9D9D9"/>
            <w:noWrap/>
            <w:vAlign w:val="center"/>
          </w:tcPr>
          <w:p w:rsidR="00481B3B" w:rsidRPr="008F0019" w:rsidRDefault="00481B3B" w:rsidP="00481B3B">
            <w:pPr>
              <w:jc w:val="center"/>
              <w:rPr>
                <w:rFonts w:ascii="StobiSerif Regular" w:hAnsi="StobiSerif Regular" w:cs="Arial"/>
                <w:b/>
                <w:bCs/>
                <w:sz w:val="20"/>
                <w:szCs w:val="20"/>
                <w:lang w:val="mk-MK" w:eastAsia="mk-MK"/>
              </w:rPr>
            </w:pPr>
            <w:r w:rsidRPr="008F0019">
              <w:rPr>
                <w:rFonts w:ascii="StobiSerif Regular" w:hAnsi="StobiSerif Regular" w:cs="Arial"/>
                <w:b/>
                <w:bCs/>
                <w:sz w:val="20"/>
                <w:szCs w:val="20"/>
                <w:lang w:val="mk-MK" w:eastAsia="mk-MK"/>
              </w:rPr>
              <w:t> </w:t>
            </w:r>
          </w:p>
        </w:tc>
      </w:tr>
      <w:tr w:rsidR="00481B3B" w:rsidRPr="00857F2B" w:rsidTr="00236430">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lang w:val="mk-MK" w:eastAsia="mk-MK"/>
              </w:rPr>
            </w:pPr>
            <w:r w:rsidRPr="00B85408">
              <w:rPr>
                <w:rFonts w:ascii="StobiSerif Regular" w:hAnsi="StobiSerif Regular" w:cs="Arial"/>
                <w:sz w:val="20"/>
                <w:szCs w:val="20"/>
              </w:rPr>
              <w:t>9</w:t>
            </w:r>
          </w:p>
        </w:tc>
        <w:tc>
          <w:tcPr>
            <w:tcW w:w="4820"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Хефталица за иглици N.24/6 за хефтање до 30 листови, хромирана</w:t>
            </w:r>
          </w:p>
        </w:tc>
        <w:tc>
          <w:tcPr>
            <w:tcW w:w="1418"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single" w:sz="4" w:space="0" w:color="auto"/>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10</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Хефт иглици N.24/6 пакување од најмалку 1/1000</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11</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Спојувалки за хартија 28 мм минимум 1/100 спојувалки</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60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12</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Мемо стик во минимум 5 бои, со димензии минимум 12мм x 40 мм</w:t>
            </w:r>
            <w:r w:rsidRPr="00B85408">
              <w:rPr>
                <w:rFonts w:ascii="StobiSerif Regular" w:hAnsi="StobiSerif Regular" w:cs="Arial"/>
                <w:sz w:val="20"/>
                <w:szCs w:val="20"/>
                <w:lang w:val="mk-MK"/>
              </w:rPr>
              <w:t>, со минимум 25 листа од едн</w:t>
            </w:r>
            <w:r w:rsidRPr="00B85408">
              <w:rPr>
                <w:rFonts w:ascii="StobiSerif Regular" w:hAnsi="StobiSerif Regular" w:cs="Arial"/>
                <w:sz w:val="20"/>
                <w:szCs w:val="20"/>
                <w:lang w:val="en-US"/>
              </w:rPr>
              <w:t xml:space="preserve">a </w:t>
            </w:r>
            <w:r w:rsidRPr="00B85408">
              <w:rPr>
                <w:rFonts w:ascii="StobiSerif Regular" w:hAnsi="StobiSerif Regular" w:cs="Arial"/>
                <w:sz w:val="20"/>
                <w:szCs w:val="20"/>
                <w:lang w:val="mk-MK"/>
              </w:rPr>
              <w:t>боја во пакување</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13</w:t>
            </w:r>
          </w:p>
        </w:tc>
        <w:tc>
          <w:tcPr>
            <w:tcW w:w="4820"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30 мм</w:t>
            </w:r>
          </w:p>
        </w:tc>
        <w:tc>
          <w:tcPr>
            <w:tcW w:w="1418"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single" w:sz="4" w:space="0" w:color="auto"/>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14</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20 мм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15</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Штипки за хартија, метални, минимум 15 мм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16</w:t>
            </w:r>
          </w:p>
        </w:tc>
        <w:tc>
          <w:tcPr>
            <w:tcW w:w="4820" w:type="dxa"/>
            <w:tcBorders>
              <w:top w:val="nil"/>
              <w:left w:val="nil"/>
              <w:bottom w:val="single" w:sz="4" w:space="0" w:color="auto"/>
              <w:right w:val="single" w:sz="4" w:space="0" w:color="auto"/>
            </w:tcBorders>
            <w:vAlign w:val="bottom"/>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Маус УСБ скрол, оптички</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17</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Жива гума за лепење на флип чарт хартија, пакување од минимум 50 гр.</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18</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Селотејп,минимум димензии 15ммх33м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19</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Селотејп широк, прозирен, минимум димензии 50мм</w:t>
            </w:r>
            <w:r w:rsidRPr="00B85408">
              <w:rPr>
                <w:rFonts w:ascii="StobiSerif Regular" w:hAnsi="StobiSerif Regular" w:cs="Arial"/>
                <w:sz w:val="20"/>
                <w:szCs w:val="20"/>
                <w:lang w:val="mk-MK"/>
              </w:rPr>
              <w:t xml:space="preserve"> </w:t>
            </w:r>
            <w:r w:rsidRPr="00B85408">
              <w:rPr>
                <w:rFonts w:ascii="StobiSerif Regular" w:hAnsi="StobiSerif Regular" w:cs="Arial"/>
                <w:sz w:val="20"/>
                <w:szCs w:val="20"/>
              </w:rPr>
              <w:t>х</w:t>
            </w:r>
            <w:r w:rsidRPr="00B85408">
              <w:rPr>
                <w:rFonts w:ascii="StobiSerif Regular" w:hAnsi="StobiSerif Regular" w:cs="Arial"/>
                <w:sz w:val="20"/>
                <w:szCs w:val="20"/>
                <w:lang w:val="mk-MK"/>
              </w:rPr>
              <w:t xml:space="preserve"> </w:t>
            </w:r>
            <w:r w:rsidRPr="00B85408">
              <w:rPr>
                <w:rFonts w:ascii="StobiSerif Regular" w:hAnsi="StobiSerif Regular" w:cs="Arial"/>
                <w:sz w:val="20"/>
                <w:szCs w:val="20"/>
              </w:rPr>
              <w:t>65м</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c>
          <w:tcPr>
            <w:tcW w:w="4820" w:type="dxa"/>
            <w:tcBorders>
              <w:top w:val="nil"/>
              <w:left w:val="nil"/>
              <w:bottom w:val="single" w:sz="4" w:space="0" w:color="auto"/>
              <w:right w:val="single" w:sz="4" w:space="0" w:color="auto"/>
            </w:tcBorders>
            <w:vAlign w:val="bottom"/>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USB минимум 8 GB </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40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21</w:t>
            </w:r>
          </w:p>
        </w:tc>
        <w:tc>
          <w:tcPr>
            <w:tcW w:w="4820" w:type="dxa"/>
            <w:tcBorders>
              <w:top w:val="nil"/>
              <w:left w:val="nil"/>
              <w:bottom w:val="single" w:sz="4" w:space="0" w:color="auto"/>
              <w:right w:val="single" w:sz="4" w:space="0" w:color="auto"/>
            </w:tcBorders>
            <w:vAlign w:val="bottom"/>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 xml:space="preserve">USB минимум 16 GB </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22</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Ф-8 (за укоричување од 15 до 25 листа) пакување од најмалку 1/100</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23</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Ф-12 (за укоричување од 60 до 115 листа) пакување од најмалку 1/100</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481B3B">
        <w:trPr>
          <w:trHeight w:val="381"/>
        </w:trPr>
        <w:tc>
          <w:tcPr>
            <w:tcW w:w="709" w:type="dxa"/>
            <w:tcBorders>
              <w:top w:val="single" w:sz="4" w:space="0" w:color="auto"/>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24</w:t>
            </w:r>
          </w:p>
        </w:tc>
        <w:tc>
          <w:tcPr>
            <w:tcW w:w="4820"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rPr>
            </w:pPr>
            <w:r w:rsidRPr="00B85408">
              <w:rPr>
                <w:rFonts w:ascii="StobiSerif Regular" w:hAnsi="StobiSerif Regular" w:cs="Arial"/>
                <w:sz w:val="20"/>
                <w:szCs w:val="20"/>
              </w:rPr>
              <w:t>Спирали пластични за укоричување Ф-6 (за укоричување од 5 до 15 листа) пакување од најмалку 1/100</w:t>
            </w:r>
          </w:p>
        </w:tc>
        <w:tc>
          <w:tcPr>
            <w:tcW w:w="1418" w:type="dxa"/>
            <w:tcBorders>
              <w:top w:val="single" w:sz="4" w:space="0" w:color="auto"/>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пакување</w:t>
            </w:r>
          </w:p>
        </w:tc>
        <w:tc>
          <w:tcPr>
            <w:tcW w:w="850" w:type="dxa"/>
            <w:tcBorders>
              <w:top w:val="single" w:sz="4" w:space="0" w:color="auto"/>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236430">
        <w:trPr>
          <w:trHeight w:val="381"/>
        </w:trPr>
        <w:tc>
          <w:tcPr>
            <w:tcW w:w="709" w:type="dxa"/>
            <w:tcBorders>
              <w:top w:val="nil"/>
              <w:left w:val="single" w:sz="4" w:space="0" w:color="auto"/>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25</w:t>
            </w:r>
          </w:p>
        </w:tc>
        <w:tc>
          <w:tcPr>
            <w:tcW w:w="4820" w:type="dxa"/>
            <w:tcBorders>
              <w:top w:val="nil"/>
              <w:left w:val="nil"/>
              <w:bottom w:val="single" w:sz="4" w:space="0" w:color="auto"/>
              <w:right w:val="single" w:sz="4" w:space="0" w:color="auto"/>
            </w:tcBorders>
            <w:vAlign w:val="center"/>
          </w:tcPr>
          <w:p w:rsidR="00481B3B" w:rsidRPr="00B85408" w:rsidRDefault="00481B3B" w:rsidP="00481B3B">
            <w:pPr>
              <w:spacing w:line="276" w:lineRule="auto"/>
              <w:rPr>
                <w:rFonts w:ascii="StobiSerif Regular" w:hAnsi="StobiSerif Regular" w:cs="Arial"/>
                <w:sz w:val="20"/>
                <w:szCs w:val="20"/>
                <w:lang w:val="mk-MK"/>
              </w:rPr>
            </w:pPr>
            <w:r w:rsidRPr="00B85408">
              <w:rPr>
                <w:rFonts w:ascii="StobiSerif Regular" w:hAnsi="StobiSerif Regular" w:cs="Arial"/>
                <w:sz w:val="20"/>
                <w:szCs w:val="20"/>
              </w:rPr>
              <w:t>Боја за печат, сина боја</w:t>
            </w:r>
            <w:r w:rsidRPr="00B85408">
              <w:rPr>
                <w:rFonts w:ascii="StobiSerif Regular" w:hAnsi="StobiSerif Regular" w:cs="Arial"/>
                <w:sz w:val="20"/>
                <w:szCs w:val="20"/>
                <w:lang w:val="mk-MK"/>
              </w:rPr>
              <w:t>, пакување од минимум 30 мл количество</w:t>
            </w:r>
            <w:r w:rsidRPr="00B85408">
              <w:rPr>
                <w:rFonts w:ascii="StobiSerif Regular" w:hAnsi="StobiSerif Regular" w:cs="Arial"/>
                <w:sz w:val="20"/>
                <w:szCs w:val="20"/>
                <w:lang w:val="en-US"/>
              </w:rPr>
              <w:t xml:space="preserve"> </w:t>
            </w:r>
            <w:r w:rsidRPr="00B85408">
              <w:rPr>
                <w:rFonts w:ascii="StobiSerif Regular" w:hAnsi="StobiSerif Regular" w:cs="Arial"/>
                <w:sz w:val="20"/>
                <w:szCs w:val="20"/>
                <w:lang w:val="mk-MK"/>
              </w:rPr>
              <w:t>за едно пакување</w:t>
            </w:r>
          </w:p>
        </w:tc>
        <w:tc>
          <w:tcPr>
            <w:tcW w:w="1418" w:type="dxa"/>
            <w:tcBorders>
              <w:top w:val="nil"/>
              <w:left w:val="nil"/>
              <w:bottom w:val="single" w:sz="4" w:space="0" w:color="auto"/>
              <w:right w:val="single" w:sz="4" w:space="0" w:color="auto"/>
            </w:tcBorders>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парче</w:t>
            </w:r>
          </w:p>
        </w:tc>
        <w:tc>
          <w:tcPr>
            <w:tcW w:w="850" w:type="dxa"/>
            <w:tcBorders>
              <w:top w:val="nil"/>
              <w:left w:val="nil"/>
              <w:bottom w:val="single" w:sz="4" w:space="0" w:color="auto"/>
              <w:right w:val="single" w:sz="4" w:space="0" w:color="auto"/>
            </w:tcBorders>
            <w:noWrap/>
            <w:vAlign w:val="center"/>
          </w:tcPr>
          <w:p w:rsidR="00481B3B" w:rsidRPr="00B85408" w:rsidRDefault="00481B3B" w:rsidP="00481B3B">
            <w:pPr>
              <w:spacing w:line="276" w:lineRule="auto"/>
              <w:jc w:val="center"/>
              <w:rPr>
                <w:rFonts w:ascii="StobiSerif Regular" w:hAnsi="StobiSerif Regular" w:cs="Arial"/>
                <w:sz w:val="20"/>
                <w:szCs w:val="20"/>
              </w:rPr>
            </w:pPr>
            <w:r w:rsidRPr="00B85408">
              <w:rPr>
                <w:rFonts w:ascii="StobiSerif Regular" w:hAnsi="StobiSerif Regular" w:cs="Arial"/>
                <w:sz w:val="20"/>
                <w:szCs w:val="20"/>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481B3B" w:rsidRPr="00857F2B" w:rsidRDefault="00481B3B" w:rsidP="00481B3B">
            <w:pPr>
              <w:jc w:val="right"/>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1B3B" w:rsidRPr="00857F2B" w:rsidRDefault="00481B3B" w:rsidP="00481B3B">
            <w:pPr>
              <w:jc w:val="center"/>
              <w:rPr>
                <w:rFonts w:ascii="StobiSerif Regular" w:hAnsi="StobiSerif Regular" w:cs="Arial"/>
                <w:color w:val="FF0000"/>
                <w:sz w:val="20"/>
                <w:szCs w:val="20"/>
                <w:lang w:eastAsia="mk-MK"/>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481B3B" w:rsidRPr="00857F2B" w:rsidRDefault="00481B3B" w:rsidP="00481B3B">
            <w:pPr>
              <w:jc w:val="right"/>
              <w:rPr>
                <w:rFonts w:ascii="StobiSerif Regular" w:hAnsi="StobiSerif Regular" w:cs="Arial"/>
                <w:color w:val="FF0000"/>
                <w:sz w:val="20"/>
                <w:szCs w:val="20"/>
                <w:lang w:eastAsia="mk-MK"/>
              </w:rPr>
            </w:pPr>
          </w:p>
        </w:tc>
      </w:tr>
      <w:tr w:rsidR="00481B3B" w:rsidRPr="00857F2B" w:rsidTr="00BF6CD7">
        <w:trPr>
          <w:trHeight w:val="435"/>
        </w:trPr>
        <w:tc>
          <w:tcPr>
            <w:tcW w:w="1134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81B3B" w:rsidRPr="00200577" w:rsidRDefault="00481B3B" w:rsidP="00481B3B">
            <w:pPr>
              <w:jc w:val="center"/>
              <w:rPr>
                <w:rFonts w:ascii="StobiSerif Regular" w:hAnsi="StobiSerif Regular" w:cs="Arial"/>
                <w:sz w:val="20"/>
                <w:szCs w:val="20"/>
                <w:lang w:eastAsia="mk-MK"/>
              </w:rPr>
            </w:pPr>
            <w:r w:rsidRPr="00200577">
              <w:rPr>
                <w:rFonts w:ascii="StobiSerif Regular" w:hAnsi="StobiSerif Regular" w:cs="Arial"/>
                <w:sz w:val="20"/>
                <w:szCs w:val="20"/>
                <w:lang w:eastAsia="mk-MK"/>
              </w:rPr>
              <w:t> </w:t>
            </w:r>
          </w:p>
          <w:p w:rsidR="00481B3B" w:rsidRPr="00200577" w:rsidRDefault="00481B3B" w:rsidP="00481B3B">
            <w:pPr>
              <w:rPr>
                <w:rFonts w:ascii="StobiSerif Regular" w:hAnsi="StobiSerif Regular" w:cs="Arial"/>
                <w:b/>
                <w:bCs/>
                <w:color w:val="FF0000"/>
                <w:sz w:val="20"/>
                <w:szCs w:val="20"/>
                <w:lang w:val="mk-MK" w:eastAsia="mk-MK"/>
              </w:rPr>
            </w:pPr>
            <w:r w:rsidRPr="00200577">
              <w:rPr>
                <w:rFonts w:ascii="StobiSerif Regular" w:hAnsi="StobiSerif Regular" w:cs="Arial"/>
                <w:sz w:val="20"/>
                <w:szCs w:val="20"/>
                <w:lang w:eastAsia="mk-MK"/>
              </w:rPr>
              <w:t> </w:t>
            </w:r>
            <w:r>
              <w:rPr>
                <w:rFonts w:ascii="StobiSerif Regular" w:hAnsi="StobiSerif Regular" w:cs="Arial"/>
                <w:b/>
                <w:bCs/>
                <w:sz w:val="20"/>
                <w:szCs w:val="20"/>
                <w:lang w:val="mk-MK" w:eastAsia="mk-MK"/>
              </w:rPr>
              <w:t>ВКУПНО</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481B3B" w:rsidRPr="00857F2B" w:rsidRDefault="00481B3B" w:rsidP="00481B3B">
            <w:pPr>
              <w:jc w:val="center"/>
              <w:rPr>
                <w:rFonts w:ascii="StobiSerif Regular" w:hAnsi="StobiSerif Regular" w:cs="Arial"/>
                <w:color w:val="FF0000"/>
                <w:sz w:val="20"/>
                <w:szCs w:val="20"/>
                <w:lang w:eastAsia="mk-MK"/>
              </w:rPr>
            </w:pPr>
            <w:r w:rsidRPr="00857F2B">
              <w:rPr>
                <w:rFonts w:ascii="StobiSerif Regular" w:hAnsi="StobiSerif Regular" w:cs="Arial"/>
                <w:color w:val="FF0000"/>
                <w:sz w:val="20"/>
                <w:szCs w:val="20"/>
                <w:lang w:eastAsia="mk-MK"/>
              </w:rPr>
              <w:t>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481B3B" w:rsidRPr="00857F2B" w:rsidRDefault="00481B3B" w:rsidP="00481B3B">
            <w:pPr>
              <w:jc w:val="right"/>
              <w:rPr>
                <w:rFonts w:ascii="StobiSerif Regular" w:hAnsi="StobiSerif Regular" w:cs="Arial"/>
                <w:color w:val="FF0000"/>
                <w:sz w:val="20"/>
                <w:szCs w:val="20"/>
                <w:lang w:eastAsia="mk-MK"/>
              </w:rPr>
            </w:pPr>
            <w:r w:rsidRPr="00857F2B">
              <w:rPr>
                <w:rFonts w:ascii="StobiSerif Regular" w:hAnsi="StobiSerif Regular" w:cs="Arial"/>
                <w:color w:val="FF0000"/>
                <w:sz w:val="20"/>
                <w:szCs w:val="20"/>
                <w:lang w:eastAsia="mk-MK"/>
              </w:rPr>
              <w:t> </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81B3B" w:rsidRPr="00857F2B" w:rsidRDefault="00481B3B" w:rsidP="00481B3B">
            <w:pPr>
              <w:jc w:val="right"/>
              <w:rPr>
                <w:rFonts w:ascii="StobiSerif Regular" w:hAnsi="StobiSerif Regular" w:cs="Arial"/>
                <w:b/>
                <w:bCs/>
                <w:color w:val="FF0000"/>
                <w:sz w:val="20"/>
                <w:szCs w:val="20"/>
                <w:lang w:eastAsia="mk-MK"/>
              </w:rPr>
            </w:pPr>
          </w:p>
        </w:tc>
      </w:tr>
    </w:tbl>
    <w:p w:rsidR="00404DC2" w:rsidRPr="001F2336" w:rsidRDefault="00404DC2" w:rsidP="00303EA6">
      <w:pPr>
        <w:rPr>
          <w:rFonts w:ascii="StobiSerif Regular" w:hAnsi="StobiSerif Regular" w:cs="Arial"/>
          <w:bCs/>
          <w:sz w:val="20"/>
          <w:szCs w:val="20"/>
          <w:lang w:val="mk-MK" w:eastAsia="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7F5DCC" w:rsidRPr="001F2336" w:rsidRDefault="007F5DCC" w:rsidP="007F5DCC">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sidR="00481B3B">
        <w:rPr>
          <w:rFonts w:ascii="StobiSerif Regular" w:hAnsi="StobiSerif Regular" w:cs="Arial"/>
          <w:bCs/>
          <w:sz w:val="22"/>
          <w:szCs w:val="22"/>
          <w:lang w:val="mk-MK" w:eastAsia="mk-MK"/>
        </w:rPr>
        <w:t>а цена на нашата понуда за ДЕЛ 2</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7F5DCC" w:rsidRDefault="007F5DCC" w:rsidP="007F5DCC">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59659C" w:rsidRPr="001F2336" w:rsidRDefault="00C634CD" w:rsidP="00C634CD">
      <w:pPr>
        <w:tabs>
          <w:tab w:val="left" w:pos="9731"/>
        </w:tabs>
        <w:jc w:val="both"/>
        <w:rPr>
          <w:rFonts w:ascii="StobiSerif Regular" w:hAnsi="StobiSerif Regular"/>
          <w:b/>
          <w:sz w:val="20"/>
          <w:szCs w:val="20"/>
          <w:lang w:val="mk-MK"/>
        </w:rPr>
      </w:pPr>
      <w:r w:rsidRPr="001F2336">
        <w:rPr>
          <w:rFonts w:ascii="StobiSerif Regular" w:hAnsi="StobiSerif Regular"/>
          <w:b/>
          <w:sz w:val="20"/>
          <w:szCs w:val="20"/>
          <w:lang w:val="mk-MK"/>
        </w:rPr>
        <w:tab/>
      </w:r>
    </w:p>
    <w:p w:rsidR="00BB0C99" w:rsidRDefault="00BB0C99" w:rsidP="004B1CF5">
      <w:pPr>
        <w:tabs>
          <w:tab w:val="left" w:pos="1760"/>
        </w:tabs>
        <w:jc w:val="both"/>
        <w:rPr>
          <w:rFonts w:ascii="StobiSerif Regular" w:hAnsi="StobiSerif Regular" w:cs="Arial"/>
          <w:sz w:val="20"/>
          <w:szCs w:val="20"/>
          <w:lang w:val="en-US"/>
        </w:rPr>
        <w:sectPr w:rsidR="00BB0C99" w:rsidSect="00110F96">
          <w:pgSz w:w="16838" w:h="11906" w:orient="landscape"/>
          <w:pgMar w:top="1418" w:right="1418" w:bottom="1418" w:left="1418" w:header="709" w:footer="709" w:gutter="0"/>
          <w:cols w:space="708"/>
          <w:docGrid w:linePitch="360"/>
        </w:sectPr>
      </w:pPr>
    </w:p>
    <w:p w:rsidR="00BB0C99" w:rsidRPr="00264BBF" w:rsidRDefault="00BB0C99" w:rsidP="00BB0C99">
      <w:pPr>
        <w:tabs>
          <w:tab w:val="left" w:pos="1760"/>
        </w:tabs>
        <w:jc w:val="both"/>
        <w:rPr>
          <w:rFonts w:ascii="StobiSerif Regular" w:hAnsi="StobiSerif Regular" w:cs="Arial"/>
          <w:sz w:val="22"/>
          <w:szCs w:val="22"/>
          <w:lang w:val="mk-MK"/>
        </w:rPr>
      </w:pPr>
      <w:r w:rsidRPr="00264BBF">
        <w:rPr>
          <w:rFonts w:ascii="StobiSerif Regular" w:hAnsi="StobiSerif Regular" w:cs="Arial"/>
          <w:sz w:val="22"/>
          <w:szCs w:val="22"/>
          <w:lang w:val="mk-MK"/>
        </w:rPr>
        <w:t>II</w:t>
      </w:r>
      <w:r w:rsidRPr="00264BBF">
        <w:rPr>
          <w:rFonts w:ascii="StobiSerif Regular" w:hAnsi="StobiSerif Regular" w:cs="Arial"/>
          <w:sz w:val="22"/>
          <w:szCs w:val="22"/>
          <w:lang w:val="en-US"/>
        </w:rPr>
        <w:t>I</w:t>
      </w:r>
      <w:r w:rsidRPr="00264BBF">
        <w:rPr>
          <w:rFonts w:ascii="StobiSerif Regular" w:hAnsi="StobiSerif Regular" w:cs="Arial"/>
          <w:sz w:val="22"/>
          <w:szCs w:val="22"/>
          <w:lang w:val="mk-MK"/>
        </w:rPr>
        <w:t>.3.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BB0C99" w:rsidRPr="00264BBF" w:rsidRDefault="00BB0C99" w:rsidP="00BB0C99">
      <w:pPr>
        <w:tabs>
          <w:tab w:val="left" w:pos="1760"/>
        </w:tabs>
        <w:jc w:val="both"/>
        <w:rPr>
          <w:rFonts w:ascii="StobiSerif Regular" w:hAnsi="StobiSerif Regular" w:cs="Arial"/>
          <w:sz w:val="22"/>
          <w:szCs w:val="22"/>
          <w:lang w:val="mk-MK"/>
        </w:rPr>
      </w:pPr>
    </w:p>
    <w:p w:rsidR="00BB0C99" w:rsidRPr="00264BBF" w:rsidRDefault="00BB0C99" w:rsidP="00BB0C99">
      <w:pPr>
        <w:tabs>
          <w:tab w:val="left" w:pos="1760"/>
        </w:tabs>
        <w:jc w:val="both"/>
        <w:rPr>
          <w:rFonts w:ascii="StobiSerif Regular" w:hAnsi="StobiSerif Regular"/>
          <w:sz w:val="22"/>
          <w:szCs w:val="22"/>
          <w:lang w:val="mk-MK"/>
        </w:rPr>
      </w:pPr>
      <w:r w:rsidRPr="00264BBF">
        <w:rPr>
          <w:rFonts w:ascii="StobiSerif Regular" w:hAnsi="StobiSerif Regular" w:cs="Arial"/>
          <w:sz w:val="22"/>
          <w:szCs w:val="22"/>
          <w:lang w:val="mk-MK"/>
        </w:rPr>
        <w:t>III.4</w:t>
      </w:r>
      <w:r w:rsidRPr="00264BBF">
        <w:rPr>
          <w:rFonts w:ascii="StobiSerif Regular" w:hAnsi="StobiSerif Regular"/>
          <w:sz w:val="22"/>
          <w:szCs w:val="22"/>
          <w:lang w:val="mk-MK"/>
        </w:rPr>
        <w:t>. Ги прифаќаме начинот и рокот на испорака утврдени во тендерската документација.</w:t>
      </w:r>
    </w:p>
    <w:p w:rsidR="00BB0C99" w:rsidRPr="00264BBF" w:rsidRDefault="00BB0C99" w:rsidP="00BB0C99">
      <w:pPr>
        <w:tabs>
          <w:tab w:val="left" w:pos="1760"/>
        </w:tabs>
        <w:jc w:val="both"/>
        <w:rPr>
          <w:rFonts w:ascii="StobiSerif Regular" w:hAnsi="StobiSerif Regular" w:cs="Arial"/>
          <w:sz w:val="22"/>
          <w:szCs w:val="22"/>
          <w:lang w:val="mk-MK"/>
        </w:rPr>
      </w:pPr>
    </w:p>
    <w:p w:rsidR="00BB0C99" w:rsidRPr="00185846" w:rsidRDefault="00BB0C99" w:rsidP="00BB0C99">
      <w:pPr>
        <w:tabs>
          <w:tab w:val="left" w:pos="1760"/>
        </w:tabs>
        <w:jc w:val="both"/>
        <w:rPr>
          <w:rFonts w:ascii="StobiSerif Regular" w:hAnsi="StobiSerif Regular" w:cs="Arial"/>
          <w:sz w:val="22"/>
          <w:szCs w:val="22"/>
          <w:lang w:val="mk-MK"/>
        </w:rPr>
      </w:pPr>
      <w:r w:rsidRPr="00264BBF">
        <w:rPr>
          <w:rFonts w:ascii="StobiSerif Regular" w:hAnsi="StobiSerif Regular" w:cs="Arial"/>
          <w:sz w:val="22"/>
          <w:szCs w:val="22"/>
          <w:lang w:val="mk-MK"/>
        </w:rPr>
        <w:t>III.5</w:t>
      </w:r>
      <w:r w:rsidRPr="00185846">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cs="Arial"/>
          <w:sz w:val="22"/>
          <w:szCs w:val="22"/>
          <w:lang w:val="mk-MK"/>
        </w:rPr>
        <w:t xml:space="preserve"> и приложениот модел</w:t>
      </w:r>
      <w:r w:rsidRPr="00185846">
        <w:rPr>
          <w:rFonts w:ascii="StobiSerif Regular" w:hAnsi="StobiSerif Regular" w:cs="Arial"/>
          <w:sz w:val="22"/>
          <w:szCs w:val="22"/>
          <w:lang w:val="mk-MK"/>
        </w:rPr>
        <w:t xml:space="preserve"> </w:t>
      </w:r>
      <w:r>
        <w:rPr>
          <w:rFonts w:ascii="StobiSerif Regular" w:hAnsi="StobiSerif Regular" w:cs="Arial"/>
          <w:sz w:val="22"/>
          <w:szCs w:val="22"/>
          <w:lang w:val="mk-MK"/>
        </w:rPr>
        <w:t>на д</w:t>
      </w:r>
      <w:r w:rsidRPr="00185846">
        <w:rPr>
          <w:rFonts w:ascii="StobiSerif Regular" w:hAnsi="StobiSerif Regular" w:cs="Arial"/>
          <w:sz w:val="22"/>
          <w:szCs w:val="22"/>
          <w:lang w:val="mk-MK"/>
        </w:rPr>
        <w:t>оговор.</w:t>
      </w:r>
    </w:p>
    <w:p w:rsidR="00BB0C99" w:rsidRDefault="00BB0C99" w:rsidP="00BB0C99">
      <w:pPr>
        <w:tabs>
          <w:tab w:val="left" w:pos="1760"/>
        </w:tabs>
        <w:jc w:val="right"/>
        <w:rPr>
          <w:rFonts w:ascii="StobiSerif Regular" w:hAnsi="StobiSerif Regular" w:cs="Arial"/>
          <w:color w:val="FF0000"/>
          <w:sz w:val="22"/>
          <w:szCs w:val="22"/>
          <w:lang w:val="en-US"/>
        </w:rPr>
      </w:pPr>
    </w:p>
    <w:p w:rsidR="00BB0C99" w:rsidRDefault="00BB0C99" w:rsidP="00BB0C99">
      <w:pPr>
        <w:tabs>
          <w:tab w:val="left" w:pos="1760"/>
        </w:tabs>
        <w:jc w:val="right"/>
        <w:rPr>
          <w:rFonts w:ascii="StobiSerif Regular" w:hAnsi="StobiSerif Regular" w:cs="Arial"/>
          <w:color w:val="FF0000"/>
          <w:sz w:val="22"/>
          <w:szCs w:val="22"/>
          <w:lang w:val="en-US"/>
        </w:rPr>
      </w:pPr>
    </w:p>
    <w:p w:rsidR="00BB0C99" w:rsidRDefault="00BB0C99" w:rsidP="00BB0C99">
      <w:pPr>
        <w:tabs>
          <w:tab w:val="left" w:pos="1760"/>
        </w:tabs>
        <w:jc w:val="right"/>
        <w:rPr>
          <w:rFonts w:ascii="StobiSerif Regular" w:hAnsi="StobiSerif Regular" w:cs="Arial"/>
          <w:color w:val="FF0000"/>
          <w:sz w:val="22"/>
          <w:szCs w:val="22"/>
          <w:lang w:val="en-US"/>
        </w:rPr>
      </w:pPr>
    </w:p>
    <w:p w:rsidR="00BB0C99" w:rsidRPr="0055192C" w:rsidRDefault="00BB0C99" w:rsidP="00BB0C99">
      <w:pPr>
        <w:tabs>
          <w:tab w:val="left" w:pos="1760"/>
        </w:tabs>
        <w:jc w:val="right"/>
        <w:rPr>
          <w:rFonts w:ascii="StobiSerif Regular" w:hAnsi="StobiSerif Regular" w:cs="Arial"/>
          <w:color w:val="FF0000"/>
          <w:sz w:val="22"/>
          <w:szCs w:val="22"/>
          <w:lang w:val="en-US"/>
        </w:rPr>
      </w:pPr>
    </w:p>
    <w:p w:rsidR="00BB0C99" w:rsidRDefault="00BB0C99" w:rsidP="00BB0C99">
      <w:pPr>
        <w:tabs>
          <w:tab w:val="left" w:pos="1760"/>
        </w:tabs>
        <w:jc w:val="right"/>
        <w:rPr>
          <w:rFonts w:ascii="StobiSerif Regular" w:hAnsi="StobiSerif Regular" w:cs="Arial"/>
          <w:color w:val="FF0000"/>
          <w:sz w:val="22"/>
          <w:szCs w:val="22"/>
          <w:lang w:val="mk-MK"/>
        </w:rPr>
      </w:pPr>
    </w:p>
    <w:tbl>
      <w:tblPr>
        <w:tblW w:w="0" w:type="auto"/>
        <w:jc w:val="center"/>
        <w:tblLook w:val="01E0" w:firstRow="1" w:lastRow="1" w:firstColumn="1" w:lastColumn="1" w:noHBand="0" w:noVBand="0"/>
      </w:tblPr>
      <w:tblGrid>
        <w:gridCol w:w="4261"/>
        <w:gridCol w:w="4261"/>
      </w:tblGrid>
      <w:tr w:rsidR="00BB0C99" w:rsidRPr="0055192C" w:rsidTr="00200577">
        <w:trPr>
          <w:jc w:val="center"/>
        </w:trPr>
        <w:tc>
          <w:tcPr>
            <w:tcW w:w="4261" w:type="dxa"/>
          </w:tcPr>
          <w:p w:rsidR="00BB0C99" w:rsidRPr="0055192C" w:rsidRDefault="00BB0C99" w:rsidP="00200577">
            <w:pPr>
              <w:ind w:right="318"/>
              <w:rPr>
                <w:rFonts w:ascii="StobiSerif Regular" w:hAnsi="StobiSerif Regular"/>
                <w:lang w:val="mk-MK"/>
              </w:rPr>
            </w:pPr>
            <w:r w:rsidRPr="0055192C">
              <w:rPr>
                <w:rFonts w:ascii="StobiSerif Regular" w:hAnsi="StobiSerif Regular"/>
                <w:sz w:val="22"/>
                <w:szCs w:val="22"/>
                <w:lang w:val="mk-MK"/>
              </w:rPr>
              <w:t>Место и датум</w:t>
            </w:r>
          </w:p>
          <w:p w:rsidR="00BB0C99" w:rsidRPr="0055192C" w:rsidRDefault="00BB0C99" w:rsidP="00200577">
            <w:pPr>
              <w:ind w:right="318"/>
              <w:rPr>
                <w:rFonts w:ascii="StobiSerif Regular" w:hAnsi="StobiSerif Regular"/>
                <w:lang w:val="en-US"/>
              </w:rPr>
            </w:pPr>
          </w:p>
          <w:p w:rsidR="00BB0C99" w:rsidRPr="0055192C" w:rsidRDefault="00BB0C99" w:rsidP="00200577">
            <w:pPr>
              <w:ind w:right="318"/>
              <w:rPr>
                <w:rFonts w:ascii="StobiSerif Regular" w:hAnsi="StobiSerif Regular"/>
                <w:lang w:val="mk-MK"/>
              </w:rPr>
            </w:pPr>
            <w:r w:rsidRPr="0055192C">
              <w:rPr>
                <w:rFonts w:ascii="StobiSerif Regular" w:hAnsi="StobiSerif Regular"/>
                <w:sz w:val="22"/>
                <w:szCs w:val="22"/>
                <w:lang w:val="mk-MK"/>
              </w:rPr>
              <w:t>___________________________</w:t>
            </w:r>
          </w:p>
        </w:tc>
        <w:tc>
          <w:tcPr>
            <w:tcW w:w="4261" w:type="dxa"/>
          </w:tcPr>
          <w:p w:rsidR="00BB0C99" w:rsidRPr="0055192C" w:rsidRDefault="00BB0C99" w:rsidP="00200577">
            <w:pPr>
              <w:ind w:right="318"/>
              <w:jc w:val="center"/>
              <w:rPr>
                <w:rFonts w:ascii="StobiSerif Regular" w:hAnsi="StobiSerif Regular"/>
                <w:lang w:val="mk-MK"/>
              </w:rPr>
            </w:pPr>
            <w:r w:rsidRPr="0055192C">
              <w:rPr>
                <w:rFonts w:ascii="StobiSerif Regular" w:hAnsi="StobiSerif Regular"/>
                <w:sz w:val="22"/>
                <w:szCs w:val="22"/>
                <w:lang w:val="mk-MK"/>
              </w:rPr>
              <w:t>Одговорно лице*</w:t>
            </w:r>
          </w:p>
          <w:p w:rsidR="00BB0C99" w:rsidRPr="0055192C" w:rsidRDefault="00BB0C99" w:rsidP="00200577">
            <w:pPr>
              <w:ind w:right="318"/>
              <w:jc w:val="center"/>
              <w:rPr>
                <w:rFonts w:ascii="StobiSerif Regular" w:hAnsi="StobiSerif Regular"/>
                <w:lang w:val="mk-MK"/>
              </w:rPr>
            </w:pPr>
          </w:p>
          <w:p w:rsidR="00BB0C99" w:rsidRPr="0055192C" w:rsidRDefault="00BB0C99" w:rsidP="00200577">
            <w:pPr>
              <w:ind w:right="318"/>
              <w:jc w:val="center"/>
              <w:rPr>
                <w:rFonts w:ascii="StobiSerif Regular" w:hAnsi="StobiSerif Regular"/>
                <w:lang w:val="mk-MK"/>
              </w:rPr>
            </w:pPr>
            <w:r w:rsidRPr="0055192C">
              <w:rPr>
                <w:rFonts w:ascii="StobiSerif Regular" w:hAnsi="StobiSerif Regular"/>
                <w:sz w:val="22"/>
                <w:szCs w:val="22"/>
                <w:lang w:val="mk-MK"/>
              </w:rPr>
              <w:t>___________________________</w:t>
            </w:r>
          </w:p>
          <w:p w:rsidR="00BB0C99" w:rsidRPr="0055192C" w:rsidRDefault="00BB0C99" w:rsidP="00200577">
            <w:pPr>
              <w:ind w:right="318"/>
              <w:jc w:val="center"/>
              <w:rPr>
                <w:rFonts w:ascii="StobiSerif Regular" w:hAnsi="StobiSerif Regular"/>
                <w:lang w:val="mk-MK"/>
              </w:rPr>
            </w:pPr>
            <w:r w:rsidRPr="0055192C">
              <w:rPr>
                <w:rFonts w:ascii="StobiSerif Regular" w:hAnsi="StobiSerif Regular"/>
                <w:sz w:val="22"/>
                <w:szCs w:val="22"/>
                <w:lang w:val="mk-MK"/>
              </w:rPr>
              <w:t>(потпис)</w:t>
            </w:r>
          </w:p>
        </w:tc>
      </w:tr>
    </w:tbl>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20"/>
          <w:szCs w:val="20"/>
          <w:lang w:val="en-US"/>
        </w:rPr>
      </w:pPr>
    </w:p>
    <w:p w:rsidR="00BB0C99" w:rsidRPr="006A33AE" w:rsidRDefault="00BB0C99" w:rsidP="00BB0C99">
      <w:pPr>
        <w:tabs>
          <w:tab w:val="left" w:pos="1760"/>
        </w:tabs>
        <w:jc w:val="both"/>
        <w:rPr>
          <w:rFonts w:ascii="StobiSerif Regular" w:hAnsi="StobiSerif Regular"/>
          <w:sz w:val="20"/>
          <w:szCs w:val="20"/>
          <w:lang w:val="mk-MK"/>
        </w:rPr>
      </w:pPr>
    </w:p>
    <w:p w:rsidR="00BB0C99" w:rsidRDefault="00BB0C99" w:rsidP="00BB0C99">
      <w:pPr>
        <w:tabs>
          <w:tab w:val="left" w:pos="1760"/>
        </w:tabs>
        <w:jc w:val="both"/>
        <w:rPr>
          <w:rFonts w:ascii="StobiSerif Regular" w:hAnsi="StobiSerif Regular"/>
          <w:sz w:val="20"/>
          <w:szCs w:val="20"/>
          <w:lang w:val="en-US"/>
        </w:rPr>
      </w:pPr>
    </w:p>
    <w:p w:rsidR="00BB0C99" w:rsidRPr="00572933" w:rsidRDefault="00BB0C99" w:rsidP="00BB0C99">
      <w:pPr>
        <w:tabs>
          <w:tab w:val="left" w:pos="1760"/>
        </w:tabs>
        <w:jc w:val="both"/>
        <w:rPr>
          <w:rFonts w:ascii="StobiSerif Regular" w:hAnsi="StobiSerif Regular"/>
          <w:b/>
          <w:sz w:val="18"/>
          <w:szCs w:val="18"/>
          <w:lang w:val="mk-MK"/>
        </w:rPr>
      </w:pPr>
      <w:r w:rsidRPr="00572933">
        <w:rPr>
          <w:rFonts w:ascii="StobiSerif Regular" w:hAnsi="StobiSerif Regular"/>
          <w:b/>
          <w:sz w:val="18"/>
          <w:szCs w:val="18"/>
          <w:lang w:val="mk-MK"/>
        </w:rPr>
        <w:t>*Образецот на понудата може да биде потпишан и од лице овластено од одговорното лице</w:t>
      </w:r>
      <w:r>
        <w:rPr>
          <w:rFonts w:ascii="StobiSerif Regular" w:hAnsi="StobiSerif Regular"/>
          <w:b/>
          <w:sz w:val="18"/>
          <w:szCs w:val="18"/>
          <w:lang w:val="mk-MK"/>
        </w:rPr>
        <w:t xml:space="preserve"> (задолжително да се достави овластување)</w:t>
      </w:r>
    </w:p>
    <w:p w:rsidR="00BB0C99" w:rsidRDefault="00BB0C99" w:rsidP="00BB0C99">
      <w:pPr>
        <w:ind w:firstLine="720"/>
        <w:rPr>
          <w:rFonts w:ascii="StobiSerif Regular" w:hAnsi="StobiSerif Regular" w:cs="Arial"/>
          <w:sz w:val="20"/>
          <w:szCs w:val="20"/>
          <w:lang w:val="en-US"/>
        </w:rPr>
      </w:pPr>
    </w:p>
    <w:p w:rsidR="00BB0C99" w:rsidRPr="00BB0C99" w:rsidRDefault="00BB0C99" w:rsidP="00BB0C99">
      <w:pPr>
        <w:tabs>
          <w:tab w:val="left" w:pos="795"/>
        </w:tabs>
        <w:rPr>
          <w:rFonts w:ascii="StobiSerif Regular" w:hAnsi="StobiSerif Regular" w:cs="Arial"/>
          <w:sz w:val="20"/>
          <w:szCs w:val="20"/>
          <w:lang w:val="en-US"/>
        </w:rPr>
        <w:sectPr w:rsidR="00BB0C99" w:rsidRPr="00BB0C99" w:rsidSect="00110F96">
          <w:pgSz w:w="11906" w:h="16838"/>
          <w:pgMar w:top="1418" w:right="1418" w:bottom="1418" w:left="1418" w:header="709" w:footer="709" w:gutter="0"/>
          <w:cols w:space="708"/>
          <w:docGrid w:linePitch="360"/>
        </w:sectPr>
      </w:pPr>
    </w:p>
    <w:p w:rsidR="00BB0C99" w:rsidRPr="006A33AE" w:rsidRDefault="00BB0C99" w:rsidP="00BB0C99">
      <w:pPr>
        <w:tabs>
          <w:tab w:val="left" w:pos="1760"/>
        </w:tabs>
        <w:jc w:val="both"/>
        <w:rPr>
          <w:rFonts w:ascii="StobiSerif Regular" w:hAnsi="StobiSerif Regular"/>
          <w:b/>
          <w:lang w:val="mk-MK"/>
        </w:rPr>
      </w:pPr>
      <w:r w:rsidRPr="006A33AE">
        <w:rPr>
          <w:rFonts w:ascii="StobiSerif Regular" w:hAnsi="StobiSerif Regular"/>
          <w:b/>
          <w:lang w:val="mk-MK"/>
        </w:rPr>
        <w:t>Прилог 3 – Изјава со која понудувачот потврдува дека ги исполнува критериумите за утврдување на личната состојба</w:t>
      </w:r>
    </w:p>
    <w:p w:rsidR="00BB0C99" w:rsidRPr="0005219A" w:rsidRDefault="00BB0C99" w:rsidP="00BB0C99">
      <w:pPr>
        <w:pStyle w:val="BodyText"/>
        <w:ind w:right="318"/>
        <w:jc w:val="left"/>
        <w:rPr>
          <w:rFonts w:ascii="StobiSerif Regular" w:hAnsi="StobiSerif Regular"/>
          <w:sz w:val="22"/>
          <w:szCs w:val="22"/>
          <w:lang w:val="mk-MK"/>
        </w:rPr>
      </w:pPr>
    </w:p>
    <w:p w:rsidR="00BB0C99" w:rsidRPr="0005219A" w:rsidRDefault="00BB0C99" w:rsidP="00BB0C99">
      <w:pPr>
        <w:pStyle w:val="BodyText"/>
        <w:ind w:right="318"/>
        <w:rPr>
          <w:rFonts w:ascii="StobiSerif Regular" w:hAnsi="StobiSerif Regular"/>
          <w:sz w:val="22"/>
          <w:szCs w:val="22"/>
          <w:lang w:val="mk-MK"/>
        </w:rPr>
      </w:pPr>
    </w:p>
    <w:p w:rsidR="00BB0C99" w:rsidRPr="0005219A" w:rsidRDefault="00BB0C99" w:rsidP="00BB0C99">
      <w:pPr>
        <w:pStyle w:val="BodyText"/>
        <w:ind w:right="318"/>
        <w:jc w:val="left"/>
        <w:rPr>
          <w:rFonts w:ascii="StobiSerif Regular" w:hAnsi="StobiSerif Regular"/>
          <w:sz w:val="22"/>
          <w:szCs w:val="22"/>
          <w:lang w:val="mk-MK"/>
        </w:rPr>
      </w:pPr>
    </w:p>
    <w:p w:rsidR="00BB0C99" w:rsidRPr="0005219A" w:rsidRDefault="00BB0C99" w:rsidP="00BB0C99">
      <w:pPr>
        <w:pStyle w:val="BodyText"/>
        <w:ind w:right="318"/>
        <w:rPr>
          <w:rFonts w:ascii="StobiSerif Regular" w:hAnsi="StobiSerif Regular"/>
          <w:sz w:val="22"/>
          <w:szCs w:val="22"/>
          <w:lang w:val="mk-MK"/>
        </w:rPr>
      </w:pPr>
    </w:p>
    <w:p w:rsidR="00BB0C99" w:rsidRPr="0005219A" w:rsidRDefault="00BB0C99" w:rsidP="00BB0C99">
      <w:pPr>
        <w:pStyle w:val="BodyText"/>
        <w:ind w:right="318"/>
        <w:rPr>
          <w:rFonts w:ascii="StobiSerif Regular" w:hAnsi="StobiSerif Regular"/>
          <w:sz w:val="22"/>
          <w:szCs w:val="22"/>
          <w:lang w:val="mk-MK"/>
        </w:rPr>
      </w:pPr>
    </w:p>
    <w:p w:rsidR="00BB0C99" w:rsidRPr="0005219A" w:rsidRDefault="00BB0C99" w:rsidP="00BB0C99">
      <w:pPr>
        <w:pStyle w:val="BodyText"/>
        <w:ind w:right="318"/>
        <w:rPr>
          <w:rFonts w:ascii="StobiSerif Regular" w:hAnsi="StobiSerif Regular"/>
          <w:sz w:val="22"/>
          <w:szCs w:val="22"/>
          <w:lang w:val="mk-MK"/>
        </w:rPr>
      </w:pPr>
    </w:p>
    <w:p w:rsidR="00BB0C99" w:rsidRPr="0005219A" w:rsidRDefault="00BB0C99" w:rsidP="00BB0C99">
      <w:pPr>
        <w:pStyle w:val="BodyText"/>
        <w:ind w:right="26"/>
        <w:rPr>
          <w:rFonts w:ascii="StobiSerif Regular" w:hAnsi="StobiSerif Regular"/>
          <w:sz w:val="22"/>
          <w:szCs w:val="22"/>
          <w:lang w:val="ru-RU"/>
        </w:rPr>
      </w:pPr>
      <w:r w:rsidRPr="0005219A">
        <w:rPr>
          <w:rFonts w:ascii="StobiSerif Regular" w:hAnsi="StobiSerif Regular"/>
          <w:b/>
          <w:lang w:val="mk-MK"/>
        </w:rPr>
        <w:t>И З Ј А В А</w:t>
      </w:r>
    </w:p>
    <w:p w:rsidR="00BB0C99" w:rsidRPr="0005219A" w:rsidRDefault="00BB0C99" w:rsidP="00BB0C99">
      <w:pPr>
        <w:ind w:right="26"/>
        <w:jc w:val="both"/>
        <w:rPr>
          <w:rFonts w:ascii="StobiSerif Regular" w:hAnsi="StobiSerif Regular"/>
          <w:sz w:val="22"/>
          <w:szCs w:val="22"/>
          <w:lang w:val="ru-RU"/>
        </w:rPr>
      </w:pPr>
    </w:p>
    <w:p w:rsidR="00BB0C99" w:rsidRPr="0005219A" w:rsidRDefault="00BB0C99" w:rsidP="00BB0C99">
      <w:pPr>
        <w:ind w:right="26"/>
        <w:jc w:val="both"/>
        <w:rPr>
          <w:rFonts w:ascii="StobiSerif Regular" w:hAnsi="StobiSerif Regular"/>
          <w:sz w:val="22"/>
          <w:szCs w:val="22"/>
          <w:lang w:val="ru-RU"/>
        </w:rPr>
      </w:pPr>
    </w:p>
    <w:p w:rsidR="00BB0C99" w:rsidRPr="0005219A" w:rsidRDefault="00BB0C99" w:rsidP="00BB0C99">
      <w:pPr>
        <w:ind w:right="26" w:firstLine="748"/>
        <w:jc w:val="both"/>
        <w:rPr>
          <w:rFonts w:ascii="StobiSerif Regular" w:hAnsi="StobiSerif Regular"/>
          <w:sz w:val="22"/>
          <w:szCs w:val="22"/>
          <w:lang w:val="ru-RU"/>
        </w:rPr>
      </w:pPr>
      <w:r w:rsidRPr="0005219A">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05219A">
        <w:rPr>
          <w:rFonts w:ascii="StobiSerif Regular" w:hAnsi="StobiSerif Regular"/>
          <w:i/>
          <w:sz w:val="18"/>
          <w:szCs w:val="18"/>
          <w:lang w:val="ru-RU"/>
        </w:rPr>
        <w:t>[</w:t>
      </w:r>
      <w:r w:rsidRPr="0005219A">
        <w:rPr>
          <w:rFonts w:ascii="StobiSerif Regular" w:hAnsi="StobiSerif Regular"/>
          <w:i/>
          <w:sz w:val="18"/>
          <w:szCs w:val="18"/>
          <w:lang w:val="mk-MK"/>
        </w:rPr>
        <w:t>се наведува назив на понудувачот</w:t>
      </w:r>
      <w:r w:rsidRPr="0005219A">
        <w:rPr>
          <w:rFonts w:ascii="StobiSerif Regular" w:hAnsi="StobiSerif Regular"/>
          <w:i/>
          <w:sz w:val="18"/>
          <w:szCs w:val="18"/>
          <w:lang w:val="ru-RU"/>
        </w:rPr>
        <w:t>]</w:t>
      </w:r>
      <w:r w:rsidRPr="0005219A">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Pr>
          <w:rFonts w:ascii="StobiSerif Regular" w:hAnsi="StobiSerif Regular"/>
          <w:sz w:val="22"/>
          <w:szCs w:val="22"/>
          <w:lang w:val="mk-MK"/>
        </w:rPr>
        <w:t xml:space="preserve">материјали за канцелариско работење, </w:t>
      </w:r>
      <w:r w:rsidRPr="0005219A">
        <w:rPr>
          <w:rFonts w:ascii="StobiSerif Regular" w:hAnsi="StobiSerif Regular"/>
          <w:sz w:val="22"/>
          <w:szCs w:val="22"/>
          <w:lang w:val="mk-MK"/>
        </w:rPr>
        <w:t xml:space="preserve">објавен од страна на </w:t>
      </w:r>
      <w:r>
        <w:rPr>
          <w:rFonts w:ascii="StobiSerif Regular" w:hAnsi="StobiSerif Regular"/>
          <w:sz w:val="22"/>
          <w:szCs w:val="22"/>
          <w:lang w:val="mk-MK"/>
        </w:rPr>
        <w:t xml:space="preserve">Државниот завод за ревизија </w:t>
      </w:r>
      <w:r w:rsidRPr="0005219A">
        <w:rPr>
          <w:rFonts w:ascii="StobiSerif Regular" w:hAnsi="StobiSerif Regular"/>
          <w:sz w:val="22"/>
          <w:szCs w:val="22"/>
          <w:lang w:val="mk-MK"/>
        </w:rPr>
        <w:t xml:space="preserve">со барање за прибирање на понуди </w:t>
      </w:r>
      <w:r>
        <w:rPr>
          <w:rFonts w:ascii="StobiSerif Regular" w:hAnsi="StobiSerif Regular"/>
          <w:sz w:val="22"/>
          <w:szCs w:val="22"/>
          <w:lang w:val="mk-MK"/>
        </w:rPr>
        <w:t xml:space="preserve">со оглас 10/2017 </w:t>
      </w:r>
      <w:r w:rsidRPr="0005219A">
        <w:rPr>
          <w:rFonts w:ascii="StobiSerif Regular" w:hAnsi="StobiSerif Regular"/>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BB0C99" w:rsidRPr="0005219A" w:rsidRDefault="00BB0C99" w:rsidP="00BB0C99">
      <w:pPr>
        <w:ind w:right="26" w:firstLine="748"/>
        <w:jc w:val="both"/>
        <w:rPr>
          <w:rFonts w:ascii="StobiSerif Regular" w:hAnsi="StobiSerif Regular"/>
          <w:sz w:val="22"/>
          <w:szCs w:val="22"/>
          <w:lang w:val="ru-RU"/>
        </w:rPr>
      </w:pPr>
    </w:p>
    <w:p w:rsidR="00BB0C99" w:rsidRPr="0005219A" w:rsidRDefault="00BB0C99" w:rsidP="00BB0C99">
      <w:pPr>
        <w:ind w:right="26" w:firstLine="748"/>
        <w:jc w:val="both"/>
        <w:rPr>
          <w:rFonts w:ascii="StobiSerif Regular" w:hAnsi="StobiSerif Regular"/>
          <w:sz w:val="22"/>
          <w:szCs w:val="22"/>
          <w:lang w:val="ru-RU"/>
        </w:rPr>
      </w:pPr>
    </w:p>
    <w:p w:rsidR="00BB0C99" w:rsidRPr="0005219A" w:rsidRDefault="00BB0C99" w:rsidP="00BB0C99">
      <w:pPr>
        <w:ind w:right="318"/>
        <w:jc w:val="both"/>
        <w:rPr>
          <w:rFonts w:ascii="StobiSerif Regular" w:hAnsi="StobiSerif Regular"/>
          <w:sz w:val="22"/>
          <w:szCs w:val="22"/>
          <w:lang w:val="ru-RU"/>
        </w:rPr>
      </w:pPr>
    </w:p>
    <w:p w:rsidR="00BB0C99" w:rsidRPr="0005219A" w:rsidRDefault="00BB0C99" w:rsidP="00BB0C99">
      <w:pPr>
        <w:ind w:right="318"/>
        <w:jc w:val="both"/>
        <w:rPr>
          <w:rFonts w:ascii="StobiSerif Regular" w:hAnsi="StobiSerif Regular"/>
          <w:sz w:val="20"/>
          <w:szCs w:val="20"/>
          <w:lang w:val="ru-RU"/>
        </w:rPr>
      </w:pPr>
    </w:p>
    <w:p w:rsidR="00BB0C99" w:rsidRPr="0005219A" w:rsidRDefault="00BB0C99" w:rsidP="00BB0C99">
      <w:pPr>
        <w:ind w:right="318"/>
        <w:jc w:val="both"/>
        <w:rPr>
          <w:rFonts w:ascii="StobiSerif Regular" w:hAnsi="StobiSerif Regular"/>
          <w:sz w:val="20"/>
          <w:szCs w:val="20"/>
          <w:lang w:val="ru-RU"/>
        </w:rPr>
      </w:pPr>
    </w:p>
    <w:tbl>
      <w:tblPr>
        <w:tblW w:w="0" w:type="auto"/>
        <w:jc w:val="center"/>
        <w:tblLook w:val="01E0" w:firstRow="1" w:lastRow="1" w:firstColumn="1" w:lastColumn="1" w:noHBand="0" w:noVBand="0"/>
      </w:tblPr>
      <w:tblGrid>
        <w:gridCol w:w="4261"/>
        <w:gridCol w:w="4261"/>
      </w:tblGrid>
      <w:tr w:rsidR="00BB0C99" w:rsidRPr="0005219A" w:rsidTr="00200577">
        <w:trPr>
          <w:jc w:val="center"/>
        </w:trPr>
        <w:tc>
          <w:tcPr>
            <w:tcW w:w="4261" w:type="dxa"/>
          </w:tcPr>
          <w:p w:rsidR="00BB0C99" w:rsidRPr="0005219A" w:rsidRDefault="00BB0C99" w:rsidP="00200577">
            <w:pPr>
              <w:ind w:right="318"/>
              <w:rPr>
                <w:rFonts w:ascii="StobiSerif Regular" w:hAnsi="StobiSerif Regular"/>
                <w:lang w:val="mk-MK"/>
              </w:rPr>
            </w:pPr>
            <w:r w:rsidRPr="0005219A">
              <w:rPr>
                <w:rFonts w:ascii="StobiSerif Regular" w:hAnsi="StobiSerif Regular"/>
                <w:sz w:val="22"/>
                <w:szCs w:val="22"/>
                <w:lang w:val="mk-MK"/>
              </w:rPr>
              <w:t>Место и датум</w:t>
            </w:r>
          </w:p>
          <w:p w:rsidR="00BB0C99" w:rsidRPr="0005219A" w:rsidRDefault="00BB0C99" w:rsidP="00200577">
            <w:pPr>
              <w:ind w:right="318"/>
              <w:rPr>
                <w:rFonts w:ascii="StobiSerif Regular" w:hAnsi="StobiSerif Regular"/>
                <w:lang w:val="mk-MK"/>
              </w:rPr>
            </w:pPr>
          </w:p>
          <w:p w:rsidR="00BB0C99" w:rsidRPr="0005219A" w:rsidRDefault="00BB0C99" w:rsidP="00200577">
            <w:pPr>
              <w:ind w:right="318"/>
              <w:rPr>
                <w:rFonts w:ascii="StobiSerif Regular" w:hAnsi="StobiSerif Regular"/>
                <w:lang w:val="mk-MK"/>
              </w:rPr>
            </w:pPr>
            <w:r w:rsidRPr="0005219A">
              <w:rPr>
                <w:rFonts w:ascii="StobiSerif Regular" w:hAnsi="StobiSerif Regular"/>
                <w:sz w:val="22"/>
                <w:szCs w:val="22"/>
                <w:lang w:val="mk-MK"/>
              </w:rPr>
              <w:t>___________________________</w:t>
            </w:r>
          </w:p>
        </w:tc>
        <w:tc>
          <w:tcPr>
            <w:tcW w:w="4261" w:type="dxa"/>
          </w:tcPr>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Одговорно  лице*</w:t>
            </w:r>
          </w:p>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 xml:space="preserve"> </w:t>
            </w:r>
          </w:p>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___________________________</w:t>
            </w:r>
          </w:p>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(потпис)</w:t>
            </w:r>
          </w:p>
        </w:tc>
      </w:tr>
    </w:tbl>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rPr>
          <w:rFonts w:ascii="StobiSerif Regular" w:hAnsi="StobiSerif Regular"/>
          <w:b/>
          <w:sz w:val="18"/>
          <w:szCs w:val="18"/>
          <w:lang w:val="mk-MK"/>
        </w:rPr>
      </w:pPr>
      <w:r w:rsidRPr="00BD1C9C">
        <w:rPr>
          <w:rFonts w:ascii="StobiSerif Regular" w:hAnsi="StobiSerif Regular"/>
          <w:b/>
          <w:lang w:val="mk-MK"/>
        </w:rPr>
        <w:t>*</w:t>
      </w:r>
      <w:r w:rsidRPr="00BD1C9C">
        <w:rPr>
          <w:rFonts w:ascii="StobiSerif Regular" w:hAnsi="StobiSerif Regular"/>
          <w:b/>
          <w:sz w:val="18"/>
          <w:szCs w:val="18"/>
          <w:lang w:val="mk-MK"/>
        </w:rPr>
        <w:t>Оваа изјава може да биде потпишана и од лице овластено од одговорното лице</w:t>
      </w:r>
    </w:p>
    <w:p w:rsidR="00BB0C99" w:rsidRPr="00BD1C9C" w:rsidRDefault="00BB0C99" w:rsidP="00BB0C99">
      <w:pPr>
        <w:tabs>
          <w:tab w:val="left" w:pos="1760"/>
        </w:tabs>
        <w:rPr>
          <w:rFonts w:ascii="StobiSerif Regular" w:hAnsi="StobiSerif Regular"/>
          <w:b/>
          <w:lang w:val="mk-MK"/>
        </w:rPr>
      </w:pPr>
      <w:r>
        <w:rPr>
          <w:rFonts w:ascii="StobiSerif Regular" w:hAnsi="StobiSerif Regular"/>
          <w:b/>
          <w:sz w:val="18"/>
          <w:szCs w:val="18"/>
          <w:lang w:val="mk-MK"/>
        </w:rPr>
        <w:t xml:space="preserve"> (задолжително да се достави овластување)</w:t>
      </w:r>
    </w:p>
    <w:p w:rsidR="00BB0C99" w:rsidRPr="006A33AE" w:rsidRDefault="00BB0C99" w:rsidP="00BB0C99">
      <w:pPr>
        <w:tabs>
          <w:tab w:val="left" w:pos="1760"/>
        </w:tabs>
        <w:rPr>
          <w:rFonts w:ascii="StobiSerif Regular" w:hAnsi="StobiSerif Regular"/>
          <w:b/>
          <w:lang w:val="mk-MK"/>
        </w:rPr>
      </w:pPr>
      <w:r w:rsidRPr="0005219A">
        <w:rPr>
          <w:rFonts w:ascii="StobiSerif Regular" w:hAnsi="StobiSerif Regular"/>
          <w:sz w:val="20"/>
          <w:szCs w:val="20"/>
          <w:lang w:val="mk-MK"/>
        </w:rPr>
        <w:br w:type="page"/>
      </w:r>
      <w:r w:rsidRPr="006A33AE">
        <w:rPr>
          <w:rFonts w:ascii="StobiSerif Regular" w:hAnsi="StobiSerif Regular"/>
          <w:b/>
          <w:lang w:val="mk-MK"/>
        </w:rPr>
        <w:t>Прилог 4 – Изјава за сериозност на понудата</w:t>
      </w:r>
    </w:p>
    <w:p w:rsidR="00BB0C99" w:rsidRPr="0005219A" w:rsidRDefault="00BB0C99" w:rsidP="00BB0C99">
      <w:pPr>
        <w:tabs>
          <w:tab w:val="left" w:pos="1760"/>
        </w:tabs>
        <w:rPr>
          <w:rFonts w:ascii="StobiSerif Regular" w:hAnsi="StobiSerif Regular"/>
          <w:b/>
          <w:sz w:val="22"/>
          <w:szCs w:val="22"/>
          <w:lang w:val="mk-MK"/>
        </w:rPr>
      </w:pPr>
    </w:p>
    <w:p w:rsidR="00BB0C99" w:rsidRPr="0005219A" w:rsidRDefault="00BB0C99" w:rsidP="00BB0C99">
      <w:pPr>
        <w:pStyle w:val="BodyText"/>
        <w:ind w:right="318"/>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b/>
          <w:sz w:val="22"/>
          <w:szCs w:val="22"/>
          <w:lang w:val="mk-MK"/>
        </w:rPr>
      </w:pPr>
    </w:p>
    <w:p w:rsidR="00BB0C99" w:rsidRPr="0005219A" w:rsidRDefault="00BB0C99" w:rsidP="00BB0C99">
      <w:pPr>
        <w:tabs>
          <w:tab w:val="left" w:pos="1760"/>
        </w:tabs>
        <w:rPr>
          <w:rFonts w:ascii="StobiSerif Regular" w:hAnsi="StobiSerif Regular"/>
          <w:b/>
          <w:sz w:val="22"/>
          <w:szCs w:val="22"/>
          <w:lang w:val="mk-MK"/>
        </w:rPr>
      </w:pPr>
    </w:p>
    <w:p w:rsidR="00BB0C99" w:rsidRPr="0005219A" w:rsidRDefault="00BB0C99" w:rsidP="00BB0C99">
      <w:pPr>
        <w:tabs>
          <w:tab w:val="left" w:pos="1760"/>
        </w:tabs>
        <w:jc w:val="center"/>
        <w:rPr>
          <w:rFonts w:ascii="StobiSerif Regular" w:hAnsi="StobiSerif Regular"/>
          <w:b/>
          <w:sz w:val="28"/>
          <w:szCs w:val="28"/>
          <w:lang w:val="mk-MK"/>
        </w:rPr>
      </w:pPr>
      <w:r w:rsidRPr="0005219A">
        <w:rPr>
          <w:rFonts w:ascii="StobiSerif Regular" w:hAnsi="StobiSerif Regular"/>
          <w:b/>
          <w:sz w:val="28"/>
          <w:szCs w:val="28"/>
          <w:lang w:val="mk-MK"/>
        </w:rPr>
        <w:t>И З Ј А В А</w:t>
      </w:r>
    </w:p>
    <w:p w:rsidR="00BB0C99" w:rsidRPr="0005219A" w:rsidRDefault="00BB0C99" w:rsidP="00BB0C99">
      <w:pPr>
        <w:tabs>
          <w:tab w:val="left" w:pos="1760"/>
        </w:tabs>
        <w:rPr>
          <w:rFonts w:ascii="StobiSerif Regular" w:hAnsi="StobiSerif Regular"/>
          <w:b/>
          <w:sz w:val="22"/>
          <w:szCs w:val="22"/>
          <w:lang w:val="mk-MK"/>
        </w:rPr>
      </w:pPr>
    </w:p>
    <w:p w:rsidR="00BB0C99" w:rsidRPr="0005219A" w:rsidRDefault="00BB0C99" w:rsidP="00BB0C99">
      <w:pPr>
        <w:tabs>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 xml:space="preserve">Јас, долупотпишаниот ______________________________________ </w:t>
      </w:r>
      <w:r w:rsidRPr="0005219A">
        <w:rPr>
          <w:rFonts w:ascii="StobiSerif Regular" w:hAnsi="StobiSerif Regular"/>
          <w:sz w:val="22"/>
          <w:szCs w:val="22"/>
          <w:lang w:val="ru-RU"/>
        </w:rPr>
        <w:t>[</w:t>
      </w:r>
      <w:r w:rsidRPr="0005219A">
        <w:rPr>
          <w:rFonts w:ascii="StobiSerif Regular" w:hAnsi="StobiSerif Regular"/>
          <w:sz w:val="22"/>
          <w:szCs w:val="22"/>
          <w:lang w:val="mk-MK"/>
        </w:rPr>
        <w:t>име и презиме</w:t>
      </w:r>
      <w:r w:rsidRPr="0005219A">
        <w:rPr>
          <w:rFonts w:ascii="StobiSerif Regular" w:hAnsi="StobiSerif Regular"/>
          <w:sz w:val="22"/>
          <w:szCs w:val="22"/>
          <w:lang w:val="ru-RU"/>
        </w:rPr>
        <w:t>]</w:t>
      </w:r>
      <w:r w:rsidRPr="0005219A">
        <w:rPr>
          <w:rFonts w:ascii="StobiSerif Regular" w:hAnsi="StobiSerif Regular"/>
          <w:sz w:val="22"/>
          <w:szCs w:val="22"/>
          <w:lang w:val="mk-MK"/>
        </w:rPr>
        <w:t>, врз основа на член 47 став 1 од Законот за јавните набавки, а во својство на одговорно лице на понудувачот</w:t>
      </w:r>
      <w:r>
        <w:rPr>
          <w:rFonts w:ascii="StobiSerif Regular" w:hAnsi="StobiSerif Regular"/>
          <w:sz w:val="22"/>
          <w:szCs w:val="22"/>
          <w:lang w:val="mk-MK"/>
        </w:rPr>
        <w:t>____________________________________</w:t>
      </w:r>
      <w:r w:rsidRPr="0005219A">
        <w:rPr>
          <w:rFonts w:ascii="StobiSerif Regular" w:hAnsi="StobiSerif Regular"/>
          <w:sz w:val="22"/>
          <w:szCs w:val="22"/>
          <w:lang w:val="mk-MK"/>
        </w:rPr>
        <w:t>________________________</w:t>
      </w:r>
      <w:r>
        <w:rPr>
          <w:rFonts w:ascii="StobiSerif Regular" w:hAnsi="StobiSerif Regular"/>
          <w:sz w:val="22"/>
          <w:szCs w:val="22"/>
          <w:lang w:val="mk-MK"/>
        </w:rPr>
        <w:t xml:space="preserve"> </w:t>
      </w:r>
      <w:r w:rsidRPr="0005219A">
        <w:rPr>
          <w:rFonts w:ascii="StobiSerif Regular" w:hAnsi="StobiSerif Regular"/>
          <w:sz w:val="22"/>
          <w:szCs w:val="22"/>
          <w:lang w:val="mk-MK"/>
        </w:rPr>
        <w:t xml:space="preserve">, изјавувам дека во целост ја гарантирам содржината на понудата </w:t>
      </w:r>
      <w:r w:rsidRPr="0035223C">
        <w:rPr>
          <w:rFonts w:ascii="StobiSerif Regular" w:hAnsi="StobiSerif Regular"/>
          <w:sz w:val="22"/>
          <w:szCs w:val="22"/>
          <w:lang w:val="mk-MK"/>
        </w:rPr>
        <w:t>во</w:t>
      </w:r>
      <w:r w:rsidRPr="009C1677">
        <w:rPr>
          <w:rFonts w:ascii="StobiSerif Regular" w:hAnsi="StobiSerif Regular"/>
          <w:sz w:val="22"/>
          <w:szCs w:val="22"/>
          <w:lang w:val="mk-MK"/>
        </w:rPr>
        <w:t xml:space="preserve"> постапка со барање за прибирање на понуди </w:t>
      </w:r>
      <w:r>
        <w:rPr>
          <w:rFonts w:ascii="StobiSerif Regular" w:hAnsi="StobiSerif Regular"/>
          <w:sz w:val="22"/>
          <w:szCs w:val="22"/>
          <w:lang w:val="mk-MK"/>
        </w:rPr>
        <w:t xml:space="preserve">со </w:t>
      </w:r>
      <w:r w:rsidRPr="00595E1B">
        <w:rPr>
          <w:rFonts w:ascii="StobiSerif Regular" w:hAnsi="StobiSerif Regular"/>
          <w:sz w:val="22"/>
          <w:szCs w:val="22"/>
          <w:lang w:val="mk-MK"/>
        </w:rPr>
        <w:t xml:space="preserve">оглас број </w:t>
      </w:r>
      <w:r>
        <w:rPr>
          <w:rFonts w:ascii="StobiSerif Regular" w:hAnsi="StobiSerif Regular"/>
          <w:sz w:val="22"/>
          <w:szCs w:val="22"/>
          <w:lang w:val="mk-MK"/>
        </w:rPr>
        <w:t>10/2017</w:t>
      </w:r>
      <w:r w:rsidRPr="00595E1B">
        <w:rPr>
          <w:rFonts w:ascii="StobiSerif Regular" w:hAnsi="StobiSerif Regular"/>
          <w:sz w:val="22"/>
          <w:szCs w:val="22"/>
          <w:lang w:val="mk-MK"/>
        </w:rPr>
        <w:t xml:space="preserve"> за</w:t>
      </w:r>
      <w:r w:rsidRPr="009C1677">
        <w:rPr>
          <w:rFonts w:ascii="StobiSerif Regular" w:hAnsi="StobiSerif Regular"/>
          <w:sz w:val="22"/>
          <w:szCs w:val="22"/>
          <w:lang w:val="mk-MK"/>
        </w:rPr>
        <w:t xml:space="preserve"> доделување на договор за јавна набавка на </w:t>
      </w:r>
      <w:r>
        <w:rPr>
          <w:rFonts w:ascii="StobiSerif Regular" w:hAnsi="StobiSerif Regular"/>
          <w:sz w:val="22"/>
          <w:szCs w:val="22"/>
          <w:lang w:val="mk-MK"/>
        </w:rPr>
        <w:t>материјали за канцелариско работење</w:t>
      </w:r>
      <w:r w:rsidRPr="0005219A">
        <w:rPr>
          <w:rFonts w:ascii="StobiSerif Regular" w:hAnsi="StobiSerif Regular"/>
          <w:sz w:val="22"/>
          <w:szCs w:val="22"/>
          <w:lang w:val="mk-MK"/>
        </w:rPr>
        <w:t xml:space="preserve"> и дека понудата е валидна и правно обврзувачка за нас во сите нејзини делови до истекот на периодот на нејзината важност.</w:t>
      </w:r>
    </w:p>
    <w:p w:rsidR="00BB0C99" w:rsidRPr="0005219A" w:rsidRDefault="00BB0C99" w:rsidP="00BB0C99">
      <w:pPr>
        <w:tabs>
          <w:tab w:val="left" w:pos="1760"/>
        </w:tabs>
        <w:jc w:val="both"/>
        <w:rPr>
          <w:rFonts w:ascii="StobiSerif Regular" w:hAnsi="StobiSerif Regular"/>
          <w:sz w:val="22"/>
          <w:szCs w:val="22"/>
          <w:lang w:val="mk-MK"/>
        </w:rPr>
      </w:pPr>
    </w:p>
    <w:p w:rsidR="00BB0C99" w:rsidRPr="0005219A" w:rsidRDefault="00BB0C99" w:rsidP="00BB0C99">
      <w:pPr>
        <w:tabs>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BB0C99" w:rsidRDefault="00BB0C99" w:rsidP="00BB0C99">
      <w:pPr>
        <w:tabs>
          <w:tab w:val="left" w:pos="1760"/>
        </w:tabs>
        <w:rPr>
          <w:rFonts w:ascii="StobiSerif Regular" w:hAnsi="StobiSerif Regular"/>
          <w:sz w:val="22"/>
          <w:szCs w:val="22"/>
          <w:lang w:val="mk-MK"/>
        </w:rPr>
      </w:pPr>
    </w:p>
    <w:p w:rsidR="00BB0C99" w:rsidRDefault="00BB0C99" w:rsidP="00BB0C99">
      <w:pPr>
        <w:tabs>
          <w:tab w:val="left" w:pos="1760"/>
        </w:tabs>
        <w:rPr>
          <w:rFonts w:ascii="StobiSerif Regular" w:hAnsi="StobiSerif Regular"/>
          <w:sz w:val="22"/>
          <w:szCs w:val="22"/>
          <w:lang w:val="mk-MK"/>
        </w:rPr>
      </w:pPr>
    </w:p>
    <w:p w:rsidR="00BB0C99" w:rsidRDefault="00BB0C99" w:rsidP="00BB0C99">
      <w:pPr>
        <w:tabs>
          <w:tab w:val="left" w:pos="1760"/>
        </w:tabs>
        <w:rPr>
          <w:rFonts w:ascii="StobiSerif Regular" w:hAnsi="StobiSerif Regular"/>
          <w:sz w:val="22"/>
          <w:szCs w:val="22"/>
          <w:lang w:val="mk-MK"/>
        </w:rPr>
      </w:pPr>
    </w:p>
    <w:p w:rsidR="00BB0C99" w:rsidRDefault="00BB0C99" w:rsidP="00BB0C99">
      <w:pPr>
        <w:tabs>
          <w:tab w:val="left" w:pos="1760"/>
        </w:tabs>
        <w:rPr>
          <w:rFonts w:ascii="StobiSerif Regular" w:hAnsi="StobiSerif Regular"/>
          <w:sz w:val="22"/>
          <w:szCs w:val="22"/>
          <w:lang w:val="mk-MK"/>
        </w:rPr>
      </w:pPr>
    </w:p>
    <w:p w:rsidR="00BB0C99" w:rsidRDefault="00BB0C99" w:rsidP="00BB0C99">
      <w:pPr>
        <w:tabs>
          <w:tab w:val="left" w:pos="1760"/>
        </w:tabs>
        <w:rPr>
          <w:rFonts w:ascii="StobiSerif Regular" w:hAnsi="StobiSerif Regular"/>
          <w:sz w:val="22"/>
          <w:szCs w:val="22"/>
          <w:lang w:val="mk-MK"/>
        </w:rPr>
      </w:pPr>
    </w:p>
    <w:p w:rsidR="00BB0C99"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BB0C99" w:rsidRPr="0005219A" w:rsidTr="00200577">
        <w:trPr>
          <w:jc w:val="center"/>
        </w:trPr>
        <w:tc>
          <w:tcPr>
            <w:tcW w:w="4261" w:type="dxa"/>
          </w:tcPr>
          <w:p w:rsidR="00BB0C99" w:rsidRPr="0005219A" w:rsidRDefault="00BB0C99" w:rsidP="00200577">
            <w:pPr>
              <w:ind w:right="318"/>
              <w:rPr>
                <w:rFonts w:ascii="StobiSerif Regular" w:hAnsi="StobiSerif Regular"/>
                <w:lang w:val="mk-MK"/>
              </w:rPr>
            </w:pPr>
            <w:r w:rsidRPr="0005219A">
              <w:rPr>
                <w:rFonts w:ascii="StobiSerif Regular" w:hAnsi="StobiSerif Regular"/>
                <w:sz w:val="22"/>
                <w:szCs w:val="22"/>
                <w:lang w:val="mk-MK"/>
              </w:rPr>
              <w:t>Место и датум</w:t>
            </w:r>
          </w:p>
          <w:p w:rsidR="00BB0C99" w:rsidRPr="0005219A" w:rsidRDefault="00BB0C99" w:rsidP="00200577">
            <w:pPr>
              <w:ind w:right="318"/>
              <w:rPr>
                <w:rFonts w:ascii="StobiSerif Regular" w:hAnsi="StobiSerif Regular"/>
                <w:lang w:val="mk-MK"/>
              </w:rPr>
            </w:pPr>
          </w:p>
          <w:p w:rsidR="00BB0C99" w:rsidRPr="0005219A" w:rsidRDefault="00BB0C99" w:rsidP="00200577">
            <w:pPr>
              <w:ind w:right="318"/>
              <w:rPr>
                <w:rFonts w:ascii="StobiSerif Regular" w:hAnsi="StobiSerif Regular"/>
                <w:lang w:val="mk-MK"/>
              </w:rPr>
            </w:pPr>
            <w:r w:rsidRPr="0005219A">
              <w:rPr>
                <w:rFonts w:ascii="StobiSerif Regular" w:hAnsi="StobiSerif Regular"/>
                <w:sz w:val="22"/>
                <w:szCs w:val="22"/>
                <w:lang w:val="mk-MK"/>
              </w:rPr>
              <w:t>___________________________</w:t>
            </w:r>
          </w:p>
        </w:tc>
        <w:tc>
          <w:tcPr>
            <w:tcW w:w="4261" w:type="dxa"/>
          </w:tcPr>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Одговорно лице*</w:t>
            </w:r>
          </w:p>
          <w:p w:rsidR="00BB0C99" w:rsidRPr="0005219A" w:rsidRDefault="00BB0C99" w:rsidP="00200577">
            <w:pPr>
              <w:ind w:right="318"/>
              <w:jc w:val="center"/>
              <w:rPr>
                <w:rFonts w:ascii="StobiSerif Regular" w:hAnsi="StobiSerif Regular"/>
                <w:lang w:val="mk-MK"/>
              </w:rPr>
            </w:pPr>
          </w:p>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___________________________</w:t>
            </w:r>
          </w:p>
          <w:p w:rsidR="00BB0C99" w:rsidRPr="0005219A" w:rsidRDefault="00BB0C99" w:rsidP="00200577">
            <w:pPr>
              <w:ind w:right="318"/>
              <w:jc w:val="center"/>
              <w:rPr>
                <w:rFonts w:ascii="StobiSerif Regular" w:hAnsi="StobiSerif Regular"/>
                <w:lang w:val="mk-MK"/>
              </w:rPr>
            </w:pPr>
            <w:r w:rsidRPr="0005219A">
              <w:rPr>
                <w:rFonts w:ascii="StobiSerif Regular" w:hAnsi="StobiSerif Regular"/>
                <w:sz w:val="22"/>
                <w:szCs w:val="22"/>
                <w:lang w:val="mk-MK"/>
              </w:rPr>
              <w:t>(потпис)</w:t>
            </w:r>
          </w:p>
        </w:tc>
      </w:tr>
    </w:tbl>
    <w:p w:rsidR="00BB0C99" w:rsidRPr="0005219A"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Pr="00BD1C9C" w:rsidRDefault="00BB0C99" w:rsidP="00BB0C99">
      <w:pPr>
        <w:tabs>
          <w:tab w:val="left" w:pos="1760"/>
        </w:tabs>
        <w:jc w:val="both"/>
        <w:rPr>
          <w:rFonts w:ascii="StobiSerif Regular" w:hAnsi="StobiSerif Regular"/>
          <w:b/>
          <w:lang w:val="mk-MK"/>
        </w:rPr>
      </w:pPr>
      <w:r w:rsidRPr="00BD1C9C">
        <w:rPr>
          <w:rFonts w:ascii="StobiSerif Regular" w:hAnsi="StobiSerif Regular"/>
          <w:b/>
          <w:lang w:val="mk-MK"/>
        </w:rPr>
        <w:t>*</w:t>
      </w:r>
      <w:r w:rsidRPr="00BD1C9C">
        <w:rPr>
          <w:rFonts w:ascii="StobiSerif Regular" w:hAnsi="StobiSerif Regular"/>
          <w:b/>
          <w:sz w:val="18"/>
          <w:szCs w:val="18"/>
          <w:lang w:val="mk-MK"/>
        </w:rPr>
        <w:t>Изјавата за сериозност на понудата може да биде потпишана и од лице овластено од одговорното лице</w:t>
      </w:r>
      <w:r>
        <w:rPr>
          <w:rFonts w:ascii="StobiSerif Regular" w:hAnsi="StobiSerif Regular"/>
          <w:b/>
          <w:sz w:val="18"/>
          <w:szCs w:val="18"/>
          <w:lang w:val="mk-MK"/>
        </w:rPr>
        <w:t xml:space="preserve"> (задолжително да се достави овластување)</w:t>
      </w:r>
    </w:p>
    <w:p w:rsidR="00BB0C99" w:rsidRPr="0005219A" w:rsidRDefault="00BB0C99" w:rsidP="00BB0C99">
      <w:pPr>
        <w:tabs>
          <w:tab w:val="left" w:pos="1760"/>
        </w:tabs>
        <w:rPr>
          <w:rFonts w:ascii="StobiSerif Regular" w:hAnsi="StobiSerif Regular"/>
          <w:b/>
          <w:sz w:val="22"/>
          <w:szCs w:val="22"/>
          <w:lang w:val="mk-MK"/>
        </w:rPr>
      </w:pPr>
      <w:r>
        <w:rPr>
          <w:rFonts w:ascii="StobiSerif Regular" w:hAnsi="StobiSerif Regular"/>
          <w:b/>
          <w:lang w:val="mk-MK"/>
        </w:rPr>
        <w:t>Прилог 5</w:t>
      </w:r>
      <w:r w:rsidRPr="0005219A">
        <w:rPr>
          <w:rFonts w:ascii="StobiSerif Regular" w:hAnsi="StobiSerif Regular"/>
          <w:b/>
          <w:lang w:val="mk-MK"/>
        </w:rPr>
        <w:t xml:space="preserve"> – Изјава за  независна понуда</w:t>
      </w:r>
    </w:p>
    <w:p w:rsidR="00BB0C99" w:rsidRPr="0005219A" w:rsidRDefault="00BB0C99" w:rsidP="00BB0C99">
      <w:pPr>
        <w:tabs>
          <w:tab w:val="left" w:pos="1760"/>
        </w:tabs>
        <w:rPr>
          <w:rFonts w:ascii="StobiSerif Regular" w:hAnsi="StobiSerif Regular"/>
          <w:b/>
          <w:sz w:val="22"/>
          <w:szCs w:val="22"/>
          <w:lang w:val="mk-MK"/>
        </w:rPr>
      </w:pPr>
    </w:p>
    <w:p w:rsidR="00BB0C99" w:rsidRPr="0005219A" w:rsidRDefault="00BB0C99" w:rsidP="00BB0C99">
      <w:pPr>
        <w:tabs>
          <w:tab w:val="left" w:pos="1760"/>
        </w:tabs>
        <w:rPr>
          <w:rFonts w:ascii="StobiSerif Regular" w:hAnsi="StobiSerif Regular"/>
          <w:b/>
          <w:sz w:val="22"/>
          <w:szCs w:val="22"/>
          <w:lang w:val="en-US"/>
        </w:rPr>
      </w:pPr>
    </w:p>
    <w:p w:rsidR="00BB0C99" w:rsidRPr="0005219A" w:rsidRDefault="00BB0C99" w:rsidP="00BB0C99">
      <w:pPr>
        <w:tabs>
          <w:tab w:val="left" w:pos="1760"/>
        </w:tabs>
        <w:rPr>
          <w:rFonts w:ascii="StobiSerif Regular" w:hAnsi="StobiSerif Regular"/>
          <w:b/>
          <w:sz w:val="22"/>
          <w:szCs w:val="22"/>
          <w:lang w:val="en-US"/>
        </w:rPr>
      </w:pPr>
    </w:p>
    <w:p w:rsidR="00BB0C99" w:rsidRPr="0005219A" w:rsidRDefault="00BB0C99" w:rsidP="00BB0C99">
      <w:pPr>
        <w:tabs>
          <w:tab w:val="left" w:pos="1760"/>
        </w:tabs>
        <w:jc w:val="center"/>
        <w:rPr>
          <w:rFonts w:ascii="StobiSerif Regular" w:hAnsi="StobiSerif Regular"/>
          <w:b/>
          <w:lang w:val="mk-MK"/>
        </w:rPr>
      </w:pPr>
      <w:r w:rsidRPr="0005219A">
        <w:rPr>
          <w:rFonts w:ascii="StobiSerif Regular" w:hAnsi="StobiSerif Regular"/>
          <w:b/>
          <w:lang w:val="mk-MK"/>
        </w:rPr>
        <w:t>И З Ј А В А</w:t>
      </w:r>
    </w:p>
    <w:p w:rsidR="00BB0C99" w:rsidRPr="0005219A" w:rsidRDefault="00BB0C99" w:rsidP="00BB0C99">
      <w:pPr>
        <w:tabs>
          <w:tab w:val="left" w:pos="1760"/>
        </w:tabs>
        <w:rPr>
          <w:rFonts w:ascii="StobiSerif Regular" w:hAnsi="StobiSerif Regular"/>
          <w:b/>
          <w:lang w:val="en-US"/>
        </w:rPr>
      </w:pPr>
    </w:p>
    <w:p w:rsidR="00BB0C99" w:rsidRPr="0005219A" w:rsidRDefault="00BB0C99" w:rsidP="00BB0C99">
      <w:pPr>
        <w:tabs>
          <w:tab w:val="left" w:pos="1760"/>
        </w:tabs>
        <w:rPr>
          <w:rFonts w:ascii="StobiSerif Regular" w:hAnsi="StobiSerif Regular"/>
          <w:b/>
          <w:lang w:val="en-US"/>
        </w:rPr>
      </w:pPr>
    </w:p>
    <w:p w:rsidR="00BB0C99" w:rsidRDefault="00BB0C99" w:rsidP="00BB0C99">
      <w:pPr>
        <w:tabs>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 xml:space="preserve">Јас, долупотпишаниот ______________________________________ </w:t>
      </w:r>
      <w:r w:rsidRPr="0005219A">
        <w:rPr>
          <w:rFonts w:ascii="StobiSerif Regular" w:hAnsi="StobiSerif Regular"/>
          <w:sz w:val="22"/>
          <w:szCs w:val="22"/>
          <w:lang w:val="ru-RU"/>
        </w:rPr>
        <w:t>[</w:t>
      </w:r>
      <w:r w:rsidRPr="0005219A">
        <w:rPr>
          <w:rFonts w:ascii="StobiSerif Regular" w:hAnsi="StobiSerif Regular"/>
          <w:sz w:val="22"/>
          <w:szCs w:val="22"/>
          <w:lang w:val="mk-MK"/>
        </w:rPr>
        <w:t>име и презиме</w:t>
      </w:r>
      <w:r w:rsidRPr="0005219A">
        <w:rPr>
          <w:rFonts w:ascii="StobiSerif Regular" w:hAnsi="StobiSerif Regular"/>
          <w:sz w:val="22"/>
          <w:szCs w:val="22"/>
          <w:lang w:val="ru-RU"/>
        </w:rPr>
        <w:t>]</w:t>
      </w:r>
      <w:r w:rsidRPr="0005219A">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w:t>
      </w:r>
      <w:r>
        <w:rPr>
          <w:rFonts w:ascii="StobiSerif Regular" w:hAnsi="StobiSerif Regular"/>
          <w:sz w:val="22"/>
          <w:szCs w:val="22"/>
          <w:lang w:val="mk-MK"/>
        </w:rPr>
        <w:t>___________________</w:t>
      </w:r>
      <w:r w:rsidRPr="0005219A">
        <w:rPr>
          <w:rFonts w:ascii="StobiSerif Regular" w:hAnsi="StobiSerif Regular"/>
          <w:sz w:val="22"/>
          <w:szCs w:val="22"/>
          <w:lang w:val="mk-MK"/>
        </w:rPr>
        <w:t xml:space="preserve">______________________________________, под целосна материјална и кривична одговорност изјавувам </w:t>
      </w:r>
      <w:r w:rsidRPr="0035223C">
        <w:rPr>
          <w:rFonts w:ascii="StobiSerif Regular" w:hAnsi="StobiSerif Regular"/>
          <w:sz w:val="22"/>
          <w:szCs w:val="22"/>
          <w:lang w:val="mk-MK"/>
        </w:rPr>
        <w:t>дека понудата</w:t>
      </w:r>
      <w:r>
        <w:rPr>
          <w:rFonts w:ascii="StobiSerif Regular" w:hAnsi="StobiSerif Regular"/>
          <w:sz w:val="22"/>
          <w:szCs w:val="22"/>
          <w:lang w:val="mk-MK"/>
        </w:rPr>
        <w:t xml:space="preserve"> </w:t>
      </w:r>
      <w:r w:rsidR="00481B3B">
        <w:rPr>
          <w:rFonts w:ascii="StobiSerif Regular" w:hAnsi="StobiSerif Regular"/>
          <w:sz w:val="22"/>
          <w:szCs w:val="22"/>
          <w:lang w:val="mk-MK"/>
        </w:rPr>
        <w:t>за дел/делови_________________</w:t>
      </w:r>
      <w:r w:rsidR="00481B3B" w:rsidRPr="0035223C">
        <w:rPr>
          <w:rFonts w:ascii="StobiSerif Regular" w:hAnsi="StobiSerif Regular"/>
          <w:sz w:val="22"/>
          <w:szCs w:val="22"/>
          <w:lang w:val="mk-MK"/>
        </w:rPr>
        <w:t xml:space="preserve"> </w:t>
      </w:r>
      <w:r w:rsidRPr="0035223C">
        <w:rPr>
          <w:rFonts w:ascii="StobiSerif Regular" w:hAnsi="StobiSerif Regular"/>
          <w:sz w:val="22"/>
          <w:szCs w:val="22"/>
          <w:lang w:val="mk-MK"/>
        </w:rPr>
        <w:t>во</w:t>
      </w:r>
      <w:r w:rsidRPr="009C1677">
        <w:rPr>
          <w:rFonts w:ascii="StobiSerif Regular" w:hAnsi="StobiSerif Regular"/>
          <w:sz w:val="22"/>
          <w:szCs w:val="22"/>
          <w:lang w:val="mk-MK"/>
        </w:rPr>
        <w:t xml:space="preserve"> постапка со барање за прибирање на понуди </w:t>
      </w:r>
      <w:r>
        <w:rPr>
          <w:rFonts w:ascii="StobiSerif Regular" w:hAnsi="StobiSerif Regular"/>
          <w:sz w:val="22"/>
          <w:szCs w:val="22"/>
          <w:lang w:val="mk-MK"/>
        </w:rPr>
        <w:t xml:space="preserve">со оглас </w:t>
      </w:r>
      <w:r w:rsidRPr="00595E1B">
        <w:rPr>
          <w:rFonts w:ascii="StobiSerif Regular" w:hAnsi="StobiSerif Regular"/>
          <w:sz w:val="22"/>
          <w:szCs w:val="22"/>
          <w:lang w:val="mk-MK"/>
        </w:rPr>
        <w:t xml:space="preserve">број </w:t>
      </w:r>
      <w:r>
        <w:rPr>
          <w:rFonts w:ascii="StobiSerif Regular" w:hAnsi="StobiSerif Regular"/>
          <w:sz w:val="22"/>
          <w:szCs w:val="22"/>
          <w:lang w:val="mk-MK"/>
        </w:rPr>
        <w:t>10/2017</w:t>
      </w:r>
      <w:r w:rsidRPr="009C1677">
        <w:rPr>
          <w:rFonts w:ascii="StobiSerif Regular" w:hAnsi="StobiSerif Regular"/>
          <w:sz w:val="22"/>
          <w:szCs w:val="22"/>
          <w:lang w:val="mk-MK"/>
        </w:rPr>
        <w:t xml:space="preserve"> за доделување на договор за јавна набавка на </w:t>
      </w:r>
      <w:r>
        <w:rPr>
          <w:rFonts w:ascii="StobiSerif Regular" w:hAnsi="StobiSerif Regular"/>
          <w:sz w:val="22"/>
          <w:szCs w:val="22"/>
          <w:lang w:val="mk-MK"/>
        </w:rPr>
        <w:t>материјали за канцелариско работење</w:t>
      </w:r>
      <w:r w:rsidRPr="0005219A">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w:t>
      </w:r>
    </w:p>
    <w:p w:rsidR="00BB0C99" w:rsidRDefault="00BB0C99" w:rsidP="00BB0C99">
      <w:pPr>
        <w:tabs>
          <w:tab w:val="left" w:pos="1760"/>
        </w:tabs>
        <w:jc w:val="both"/>
        <w:rPr>
          <w:rFonts w:ascii="StobiSerif Regular" w:hAnsi="StobiSerif Regular"/>
          <w:sz w:val="22"/>
          <w:szCs w:val="22"/>
          <w:lang w:val="mk-MK"/>
        </w:rPr>
      </w:pPr>
    </w:p>
    <w:p w:rsidR="00BB0C99" w:rsidRPr="0005219A" w:rsidRDefault="00BB0C99" w:rsidP="00BB0C99">
      <w:pPr>
        <w:jc w:val="both"/>
        <w:rPr>
          <w:rFonts w:ascii="StobiSerif Regular" w:hAnsi="StobiSerif Regular"/>
          <w:sz w:val="22"/>
          <w:szCs w:val="22"/>
          <w:lang w:val="mk-MK"/>
        </w:rPr>
      </w:pPr>
      <w:r w:rsidRPr="0005219A">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w:t>
      </w:r>
      <w:r w:rsidRPr="0035223C">
        <w:rPr>
          <w:rFonts w:ascii="StobiSerif Regular" w:hAnsi="StobiSerif Regular"/>
          <w:sz w:val="22"/>
          <w:szCs w:val="22"/>
          <w:lang w:val="mk-MK"/>
        </w:rPr>
        <w:t xml:space="preserve">на  понудата за постапката </w:t>
      </w:r>
      <w:r w:rsidRPr="009C1677">
        <w:rPr>
          <w:rFonts w:ascii="StobiSerif Regular" w:hAnsi="StobiSerif Regular"/>
          <w:sz w:val="22"/>
          <w:szCs w:val="22"/>
          <w:lang w:val="mk-MK"/>
        </w:rPr>
        <w:t xml:space="preserve">со барање за прибирање на понуди </w:t>
      </w:r>
      <w:r>
        <w:rPr>
          <w:rFonts w:ascii="StobiSerif Regular" w:hAnsi="StobiSerif Regular"/>
          <w:sz w:val="22"/>
          <w:szCs w:val="22"/>
          <w:lang w:val="mk-MK"/>
        </w:rPr>
        <w:t xml:space="preserve">со оглас </w:t>
      </w:r>
      <w:r w:rsidRPr="00595E1B">
        <w:rPr>
          <w:rFonts w:ascii="StobiSerif Regular" w:hAnsi="StobiSerif Regular"/>
          <w:sz w:val="22"/>
          <w:szCs w:val="22"/>
          <w:lang w:val="mk-MK"/>
        </w:rPr>
        <w:t xml:space="preserve">број </w:t>
      </w:r>
      <w:r>
        <w:rPr>
          <w:rFonts w:ascii="StobiSerif Regular" w:hAnsi="StobiSerif Regular"/>
          <w:sz w:val="22"/>
          <w:szCs w:val="22"/>
          <w:lang w:val="mk-MK"/>
        </w:rPr>
        <w:t>10</w:t>
      </w:r>
      <w:r w:rsidRPr="00595E1B">
        <w:rPr>
          <w:rFonts w:ascii="StobiSerif Regular" w:hAnsi="StobiSerif Regular"/>
          <w:sz w:val="22"/>
          <w:szCs w:val="22"/>
          <w:lang w:val="mk-MK"/>
        </w:rPr>
        <w:t>/201</w:t>
      </w:r>
      <w:r>
        <w:rPr>
          <w:rFonts w:ascii="StobiSerif Regular" w:hAnsi="StobiSerif Regular"/>
          <w:sz w:val="22"/>
          <w:szCs w:val="22"/>
          <w:lang w:val="mk-MK"/>
        </w:rPr>
        <w:t>7</w:t>
      </w:r>
      <w:r w:rsidR="00481B3B">
        <w:rPr>
          <w:rFonts w:ascii="StobiSerif Regular" w:hAnsi="StobiSerif Regular"/>
          <w:sz w:val="22"/>
          <w:szCs w:val="22"/>
          <w:lang w:val="mk-MK"/>
        </w:rPr>
        <w:t>, за дел/делови_________________</w:t>
      </w:r>
      <w:r w:rsidR="00481B3B" w:rsidRPr="0035223C">
        <w:rPr>
          <w:rFonts w:ascii="StobiSerif Regular" w:hAnsi="StobiSerif Regular"/>
          <w:sz w:val="22"/>
          <w:szCs w:val="22"/>
          <w:lang w:val="mk-MK"/>
        </w:rPr>
        <w:t xml:space="preserve"> </w:t>
      </w:r>
      <w:r w:rsidRPr="0005219A">
        <w:rPr>
          <w:rFonts w:ascii="StobiSerif Regular" w:hAnsi="StobiSerif Regular"/>
          <w:sz w:val="22"/>
          <w:szCs w:val="22"/>
          <w:lang w:val="mk-MK"/>
        </w:rPr>
        <w:t>не учествувам со други економски оператори со кои сум капитално, сопственички или роднински поврзан.</w:t>
      </w:r>
    </w:p>
    <w:p w:rsidR="00BB0C99" w:rsidRPr="0005219A" w:rsidRDefault="00BB0C99" w:rsidP="00BB0C99">
      <w:pPr>
        <w:tabs>
          <w:tab w:val="left" w:pos="1760"/>
        </w:tabs>
        <w:jc w:val="both"/>
        <w:rPr>
          <w:rFonts w:ascii="StobiSerif Regular" w:hAnsi="StobiSerif Regular"/>
          <w:sz w:val="22"/>
          <w:szCs w:val="22"/>
          <w:lang w:val="mk-MK"/>
        </w:rPr>
      </w:pPr>
    </w:p>
    <w:p w:rsidR="00BB0C99" w:rsidRPr="0005219A" w:rsidRDefault="00BB0C99" w:rsidP="00BB0C99">
      <w:pPr>
        <w:tabs>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BB0C99"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sz w:val="22"/>
          <w:szCs w:val="22"/>
          <w:lang w:val="mk-MK"/>
        </w:rPr>
      </w:pPr>
    </w:p>
    <w:p w:rsidR="00BB0C99" w:rsidRPr="00193B73" w:rsidRDefault="00BB0C99" w:rsidP="00BB0C99">
      <w:pPr>
        <w:tabs>
          <w:tab w:val="left" w:pos="1760"/>
        </w:tabs>
        <w:rPr>
          <w:rFonts w:ascii="StobiSerif Regular" w:hAnsi="StobiSerif Regular"/>
          <w:sz w:val="22"/>
          <w:szCs w:val="22"/>
          <w:lang w:val="en-US"/>
        </w:rPr>
      </w:pPr>
      <w:r w:rsidRPr="0005219A">
        <w:rPr>
          <w:rFonts w:ascii="StobiSerif Regular" w:hAnsi="StobiSerif Regular"/>
          <w:sz w:val="22"/>
          <w:szCs w:val="22"/>
          <w:lang w:val="mk-MK"/>
        </w:rPr>
        <w:t>Место и датум</w:t>
      </w:r>
      <w:r w:rsidRPr="0005219A">
        <w:rPr>
          <w:rFonts w:ascii="StobiSerif Regular" w:hAnsi="StobiSerif Regular"/>
          <w:sz w:val="22"/>
          <w:szCs w:val="22"/>
          <w:lang w:val="mk-MK"/>
        </w:rPr>
        <w:tab/>
      </w:r>
      <w:r w:rsidRPr="0005219A">
        <w:rPr>
          <w:rFonts w:ascii="StobiSerif Regular" w:hAnsi="StobiSerif Regular"/>
          <w:sz w:val="22"/>
          <w:szCs w:val="22"/>
          <w:lang w:val="mk-MK"/>
        </w:rPr>
        <w:tab/>
      </w:r>
      <w:r w:rsidRPr="0005219A">
        <w:rPr>
          <w:rFonts w:ascii="StobiSerif Regular" w:hAnsi="StobiSerif Regular"/>
          <w:sz w:val="22"/>
          <w:szCs w:val="22"/>
          <w:lang w:val="mk-MK"/>
        </w:rPr>
        <w:tab/>
      </w:r>
      <w:r w:rsidRPr="0005219A">
        <w:rPr>
          <w:rFonts w:ascii="StobiSerif Regular" w:hAnsi="StobiSerif Regular"/>
          <w:sz w:val="22"/>
          <w:szCs w:val="22"/>
          <w:lang w:val="mk-MK"/>
        </w:rPr>
        <w:tab/>
      </w:r>
      <w:r w:rsidRPr="0005219A">
        <w:rPr>
          <w:rFonts w:ascii="StobiSerif Regular" w:hAnsi="StobiSerif Regular"/>
          <w:sz w:val="22"/>
          <w:szCs w:val="22"/>
          <w:lang w:val="mk-MK"/>
        </w:rPr>
        <w:tab/>
      </w:r>
      <w:r w:rsidRPr="0005219A">
        <w:rPr>
          <w:rFonts w:ascii="StobiSerif Regular" w:hAnsi="StobiSerif Regular"/>
          <w:sz w:val="22"/>
          <w:szCs w:val="22"/>
          <w:lang w:val="mk-MK"/>
        </w:rPr>
        <w:tab/>
      </w:r>
      <w:r w:rsidRPr="0005219A">
        <w:rPr>
          <w:rFonts w:ascii="StobiSerif Regular" w:hAnsi="StobiSerif Regular"/>
          <w:sz w:val="22"/>
          <w:szCs w:val="22"/>
          <w:lang w:val="mk-MK"/>
        </w:rPr>
        <w:tab/>
        <w:t xml:space="preserve">     Одговорно лице</w:t>
      </w:r>
      <w:r>
        <w:rPr>
          <w:rFonts w:ascii="StobiSerif Regular" w:hAnsi="StobiSerif Regular"/>
          <w:sz w:val="22"/>
          <w:szCs w:val="22"/>
          <w:lang w:val="en-US"/>
        </w:rPr>
        <w:t>*</w:t>
      </w:r>
    </w:p>
    <w:p w:rsidR="00BB0C99" w:rsidRPr="0005219A" w:rsidRDefault="00BB0C99" w:rsidP="00BB0C99">
      <w:pPr>
        <w:tabs>
          <w:tab w:val="left" w:pos="1760"/>
        </w:tabs>
        <w:rPr>
          <w:rFonts w:ascii="StobiSerif Regular" w:hAnsi="StobiSerif Regular"/>
          <w:sz w:val="22"/>
          <w:szCs w:val="22"/>
          <w:lang w:val="mk-MK"/>
        </w:rPr>
      </w:pPr>
    </w:p>
    <w:p w:rsidR="00BB0C99" w:rsidRPr="0005219A" w:rsidRDefault="00BB0C99" w:rsidP="00BB0C99">
      <w:pPr>
        <w:tabs>
          <w:tab w:val="left" w:pos="1760"/>
        </w:tabs>
        <w:rPr>
          <w:rFonts w:ascii="StobiSerif Regular" w:hAnsi="StobiSerif Regular"/>
          <w:b/>
          <w:lang w:val="mk-MK"/>
        </w:rPr>
      </w:pPr>
      <w:r w:rsidRPr="0005219A">
        <w:rPr>
          <w:rFonts w:ascii="StobiSerif Regular" w:hAnsi="StobiSerif Regular"/>
          <w:lang w:val="mk-MK"/>
        </w:rPr>
        <w:t>________________</w:t>
      </w:r>
      <w:r w:rsidRPr="0005219A">
        <w:rPr>
          <w:rFonts w:ascii="StobiSerif Regular" w:hAnsi="StobiSerif Regular"/>
          <w:lang w:val="mk-MK"/>
        </w:rPr>
        <w:tab/>
      </w:r>
      <w:r w:rsidRPr="0005219A">
        <w:rPr>
          <w:rFonts w:ascii="StobiSerif Regular" w:hAnsi="StobiSerif Regular"/>
          <w:lang w:val="mk-MK"/>
        </w:rPr>
        <w:tab/>
      </w:r>
      <w:r w:rsidRPr="0005219A">
        <w:rPr>
          <w:rFonts w:ascii="StobiSerif Regular" w:hAnsi="StobiSerif Regular"/>
          <w:lang w:val="mk-MK"/>
        </w:rPr>
        <w:tab/>
      </w:r>
      <w:r w:rsidRPr="0005219A">
        <w:rPr>
          <w:rFonts w:ascii="StobiSerif Regular" w:hAnsi="StobiSerif Regular"/>
          <w:lang w:val="mk-MK"/>
        </w:rPr>
        <w:tab/>
      </w:r>
      <w:r w:rsidRPr="0005219A">
        <w:rPr>
          <w:rFonts w:ascii="StobiSerif Regular" w:hAnsi="StobiSerif Regular"/>
          <w:lang w:val="mk-MK"/>
        </w:rPr>
        <w:tab/>
      </w:r>
      <w:r w:rsidRPr="0005219A">
        <w:rPr>
          <w:rFonts w:ascii="StobiSerif Regular" w:hAnsi="StobiSerif Regular"/>
          <w:lang w:val="mk-MK"/>
        </w:rPr>
        <w:tab/>
        <w:t>_____________________</w:t>
      </w:r>
    </w:p>
    <w:p w:rsidR="00BB0C99" w:rsidRPr="0005219A" w:rsidRDefault="00BB0C99" w:rsidP="00BB0C99">
      <w:pPr>
        <w:tabs>
          <w:tab w:val="left" w:pos="1760"/>
        </w:tabs>
        <w:rPr>
          <w:rFonts w:ascii="StobiSerif Regular" w:hAnsi="StobiSerif Regular"/>
          <w:b/>
          <w:lang w:val="mk-MK"/>
        </w:rPr>
      </w:pPr>
    </w:p>
    <w:p w:rsidR="00BB0C99" w:rsidRPr="0005219A" w:rsidRDefault="00BB0C99" w:rsidP="00BB0C99">
      <w:pPr>
        <w:tabs>
          <w:tab w:val="left" w:pos="1760"/>
        </w:tabs>
        <w:rPr>
          <w:rFonts w:ascii="StobiSerif Regular" w:hAnsi="StobiSerif Regular"/>
          <w:b/>
          <w:lang w:val="mk-MK"/>
        </w:rPr>
      </w:pPr>
    </w:p>
    <w:p w:rsidR="00BB0C99" w:rsidRPr="0005219A" w:rsidRDefault="00BB0C99" w:rsidP="00BB0C99">
      <w:pPr>
        <w:tabs>
          <w:tab w:val="left" w:pos="1760"/>
        </w:tabs>
        <w:rPr>
          <w:rFonts w:ascii="StobiSerif Regular" w:hAnsi="StobiSerif Regular"/>
          <w:b/>
          <w:lang w:val="mk-MK"/>
        </w:rPr>
      </w:pPr>
    </w:p>
    <w:p w:rsidR="00BB0C99" w:rsidRPr="0005219A" w:rsidRDefault="00BB0C99" w:rsidP="00BB0C99">
      <w:pPr>
        <w:tabs>
          <w:tab w:val="left" w:pos="1760"/>
        </w:tabs>
        <w:rPr>
          <w:rFonts w:ascii="StobiSerif Regular" w:hAnsi="StobiSerif Regular"/>
          <w:sz w:val="20"/>
          <w:szCs w:val="20"/>
          <w:lang w:val="mk-MK"/>
        </w:rPr>
      </w:pPr>
    </w:p>
    <w:p w:rsidR="00BB0C99" w:rsidRDefault="00BB0C99" w:rsidP="00BB0C99">
      <w:pPr>
        <w:tabs>
          <w:tab w:val="left" w:pos="1760"/>
        </w:tabs>
        <w:jc w:val="both"/>
        <w:rPr>
          <w:rFonts w:ascii="StobiSerif Regular" w:hAnsi="StobiSerif Regular"/>
          <w:sz w:val="20"/>
          <w:szCs w:val="20"/>
          <w:lang w:val="mk-MK"/>
        </w:rPr>
      </w:pPr>
    </w:p>
    <w:p w:rsidR="00BB0C99" w:rsidRPr="003A1E74" w:rsidRDefault="00BB0C99" w:rsidP="00BB0C99">
      <w:pPr>
        <w:tabs>
          <w:tab w:val="left" w:pos="1760"/>
        </w:tabs>
        <w:jc w:val="both"/>
        <w:rPr>
          <w:rFonts w:ascii="StobiSerif Regular" w:hAnsi="StobiSerif Regular"/>
          <w:sz w:val="20"/>
          <w:szCs w:val="20"/>
          <w:lang w:val="en-US"/>
        </w:rPr>
      </w:pPr>
    </w:p>
    <w:p w:rsidR="00BB0C99" w:rsidRPr="003A1E74" w:rsidRDefault="00BB0C99" w:rsidP="00BB0C99">
      <w:pPr>
        <w:tabs>
          <w:tab w:val="left" w:pos="1760"/>
        </w:tabs>
        <w:jc w:val="both"/>
        <w:rPr>
          <w:rFonts w:ascii="StobiSerif Regular" w:hAnsi="StobiSerif Regular"/>
          <w:sz w:val="20"/>
          <w:szCs w:val="20"/>
          <w:lang w:val="en-US"/>
        </w:rPr>
      </w:pPr>
    </w:p>
    <w:p w:rsidR="00BB0C99" w:rsidRDefault="00BB0C99" w:rsidP="00BB0C99">
      <w:pPr>
        <w:tabs>
          <w:tab w:val="left" w:pos="1760"/>
        </w:tabs>
        <w:jc w:val="both"/>
        <w:rPr>
          <w:rFonts w:ascii="StobiSerif Regular" w:hAnsi="StobiSerif Regular"/>
          <w:sz w:val="18"/>
          <w:szCs w:val="18"/>
          <w:lang w:val="en-US"/>
        </w:rPr>
      </w:pPr>
    </w:p>
    <w:p w:rsidR="00BB0C99" w:rsidRDefault="00BB0C99" w:rsidP="00BB0C99">
      <w:pPr>
        <w:tabs>
          <w:tab w:val="left" w:pos="1760"/>
        </w:tabs>
        <w:jc w:val="both"/>
        <w:rPr>
          <w:rFonts w:ascii="StobiSerif Regular" w:hAnsi="StobiSerif Regular"/>
          <w:sz w:val="18"/>
          <w:szCs w:val="18"/>
          <w:lang w:val="en-US"/>
        </w:rPr>
      </w:pPr>
    </w:p>
    <w:p w:rsidR="00BB0C99" w:rsidRDefault="00BB0C99" w:rsidP="00BB0C99">
      <w:pPr>
        <w:tabs>
          <w:tab w:val="left" w:pos="1760"/>
        </w:tabs>
        <w:jc w:val="both"/>
        <w:rPr>
          <w:rFonts w:ascii="StobiSerif Regular" w:hAnsi="StobiSerif Regular"/>
          <w:sz w:val="18"/>
          <w:szCs w:val="18"/>
          <w:lang w:val="en-US"/>
        </w:rPr>
      </w:pPr>
    </w:p>
    <w:p w:rsidR="00BB0C99" w:rsidRDefault="00BB0C99" w:rsidP="00BB0C99">
      <w:pPr>
        <w:tabs>
          <w:tab w:val="left" w:pos="1760"/>
        </w:tabs>
        <w:jc w:val="both"/>
        <w:rPr>
          <w:rFonts w:ascii="StobiSerif Regular" w:hAnsi="StobiSerif Regular"/>
          <w:sz w:val="18"/>
          <w:szCs w:val="18"/>
          <w:lang w:val="en-US"/>
        </w:rPr>
      </w:pPr>
    </w:p>
    <w:p w:rsidR="00BB0C99" w:rsidRDefault="00BB0C99" w:rsidP="00BB0C99">
      <w:pPr>
        <w:tabs>
          <w:tab w:val="left" w:pos="1760"/>
        </w:tabs>
        <w:jc w:val="both"/>
        <w:rPr>
          <w:rFonts w:ascii="StobiSerif Regular" w:hAnsi="StobiSerif Regular"/>
          <w:sz w:val="18"/>
          <w:szCs w:val="18"/>
          <w:lang w:val="en-US"/>
        </w:rPr>
      </w:pPr>
    </w:p>
    <w:p w:rsidR="00BB0C99" w:rsidRDefault="00BB0C99" w:rsidP="00BB0C99">
      <w:pPr>
        <w:tabs>
          <w:tab w:val="left" w:pos="1760"/>
        </w:tabs>
        <w:jc w:val="both"/>
        <w:rPr>
          <w:rFonts w:ascii="StobiSerif Regular" w:hAnsi="StobiSerif Regular"/>
          <w:sz w:val="18"/>
          <w:szCs w:val="18"/>
          <w:lang w:val="en-US"/>
        </w:rPr>
      </w:pPr>
    </w:p>
    <w:p w:rsidR="00BB0C99" w:rsidRPr="00FB7815" w:rsidRDefault="00BB0C99" w:rsidP="00BB0C99">
      <w:pPr>
        <w:tabs>
          <w:tab w:val="left" w:pos="1760"/>
        </w:tabs>
        <w:jc w:val="both"/>
        <w:rPr>
          <w:rFonts w:ascii="StobiSerif Regular" w:hAnsi="StobiSerif Regular"/>
          <w:b/>
          <w:sz w:val="20"/>
          <w:szCs w:val="20"/>
          <w:lang w:val="en-US"/>
        </w:rPr>
        <w:sectPr w:rsidR="00BB0C99" w:rsidRPr="00FB7815" w:rsidSect="00110F96">
          <w:pgSz w:w="11906" w:h="16838"/>
          <w:pgMar w:top="1418" w:right="1418" w:bottom="1418" w:left="1418" w:header="709" w:footer="709" w:gutter="0"/>
          <w:cols w:space="708"/>
          <w:titlePg/>
          <w:docGrid w:linePitch="360"/>
        </w:sectPr>
      </w:pPr>
      <w:r w:rsidRPr="00572933">
        <w:rPr>
          <w:rFonts w:ascii="StobiSerif Regular" w:hAnsi="StobiSerif Regular"/>
          <w:b/>
          <w:sz w:val="18"/>
          <w:szCs w:val="18"/>
          <w:lang w:val="en-US"/>
        </w:rPr>
        <w:t>*</w:t>
      </w:r>
      <w:r w:rsidRPr="00572933">
        <w:rPr>
          <w:rFonts w:ascii="StobiSerif Regular" w:hAnsi="StobiSerif Regular"/>
          <w:b/>
          <w:sz w:val="18"/>
          <w:szCs w:val="18"/>
          <w:lang w:val="mk-MK"/>
        </w:rPr>
        <w:t xml:space="preserve">Изјавата за независна понуда </w:t>
      </w:r>
      <w:r w:rsidRPr="005A769C">
        <w:rPr>
          <w:rFonts w:ascii="StobiSerif Regular" w:hAnsi="StobiSerif Regular"/>
          <w:b/>
          <w:sz w:val="18"/>
          <w:szCs w:val="18"/>
          <w:u w:val="single"/>
          <w:lang w:val="mk-MK"/>
        </w:rPr>
        <w:t>не може</w:t>
      </w:r>
      <w:r w:rsidRPr="00572933">
        <w:rPr>
          <w:rFonts w:ascii="StobiSerif Regular" w:hAnsi="StobiSerif Regular"/>
          <w:b/>
          <w:sz w:val="18"/>
          <w:szCs w:val="18"/>
          <w:lang w:val="mk-MK"/>
        </w:rPr>
        <w:t xml:space="preserve"> да биде потпишана од ниту едно друго лице освен од одговорното лице</w:t>
      </w:r>
    </w:p>
    <w:p w:rsidR="00C16F5E" w:rsidRPr="00572933" w:rsidRDefault="00C16F5E" w:rsidP="006D3F2A">
      <w:pPr>
        <w:tabs>
          <w:tab w:val="right" w:pos="9072"/>
        </w:tabs>
        <w:ind w:right="-1"/>
        <w:jc w:val="both"/>
        <w:rPr>
          <w:rFonts w:ascii="StobiSerif Regular" w:hAnsi="StobiSerif Regular"/>
          <w:b/>
          <w:sz w:val="18"/>
          <w:szCs w:val="18"/>
          <w:lang w:val="en-US"/>
        </w:rPr>
      </w:pPr>
    </w:p>
    <w:sectPr w:rsidR="00C16F5E" w:rsidRPr="00572933" w:rsidSect="00110F9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90" w:rsidRDefault="007F0490" w:rsidP="00B0636C">
      <w:r>
        <w:separator/>
      </w:r>
    </w:p>
  </w:endnote>
  <w:endnote w:type="continuationSeparator" w:id="0">
    <w:p w:rsidR="007F0490" w:rsidRDefault="007F0490" w:rsidP="00B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MAC C Times">
    <w:altName w:val="Times New Roman"/>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90" w:rsidRDefault="007F0490" w:rsidP="00B0636C">
      <w:r>
        <w:separator/>
      </w:r>
    </w:p>
  </w:footnote>
  <w:footnote w:type="continuationSeparator" w:id="0">
    <w:p w:rsidR="007F0490" w:rsidRDefault="007F0490" w:rsidP="00B0636C">
      <w:r>
        <w:continuationSeparator/>
      </w:r>
    </w:p>
  </w:footnote>
  <w:footnote w:id="1">
    <w:p w:rsidR="00200577" w:rsidRPr="00022327" w:rsidRDefault="00200577" w:rsidP="00CE20FE">
      <w:pPr>
        <w:pStyle w:val="FootnoteText"/>
        <w:jc w:val="both"/>
        <w:rPr>
          <w:lang w:val="mk-MK"/>
        </w:rPr>
      </w:pPr>
      <w:r>
        <w:rPr>
          <w:rStyle w:val="FootnoteReference"/>
        </w:rPr>
        <w:footnoteRef/>
      </w:r>
      <w:r>
        <w:t xml:space="preserve"> </w:t>
      </w:r>
      <w:r w:rsidRPr="00022327">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footnote>
  <w:footnote w:id="2">
    <w:p w:rsidR="00200577" w:rsidRPr="006556E0" w:rsidRDefault="00200577" w:rsidP="00B0636C">
      <w:pPr>
        <w:pStyle w:val="FootnoteText"/>
        <w:rPr>
          <w:lang w:val="mk-MK"/>
        </w:rPr>
      </w:pPr>
      <w:r>
        <w:rPr>
          <w:rStyle w:val="FootnoteReference"/>
        </w:rPr>
        <w:footnoteRef/>
      </w:r>
      <w:r w:rsidRPr="006556E0">
        <w:rPr>
          <w:lang w:val="ru-RU"/>
        </w:rPr>
        <w:t xml:space="preserve"> </w:t>
      </w:r>
      <w:r w:rsidRPr="00EE0C91">
        <w:rPr>
          <w:rFonts w:ascii="StobiSerif Regular" w:hAnsi="StobiSerif Regular"/>
          <w:sz w:val="18"/>
          <w:szCs w:val="18"/>
          <w:lang w:val="mk-MK"/>
        </w:rPr>
        <w:t>Линк „Регистрирај се“ во делот „Економски оператори“ на почетната страна на ЕСЈН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CB42F2"/>
    <w:multiLevelType w:val="hybridMultilevel"/>
    <w:tmpl w:val="5142A9F2"/>
    <w:lvl w:ilvl="0" w:tplc="0000000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4B5702"/>
    <w:multiLevelType w:val="hybridMultilevel"/>
    <w:tmpl w:val="670EF676"/>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4286776"/>
    <w:multiLevelType w:val="hybridMultilevel"/>
    <w:tmpl w:val="ADD08C32"/>
    <w:lvl w:ilvl="0" w:tplc="000000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6C"/>
    <w:rsid w:val="000016F0"/>
    <w:rsid w:val="00001EF1"/>
    <w:rsid w:val="00002930"/>
    <w:rsid w:val="00006F97"/>
    <w:rsid w:val="00011C42"/>
    <w:rsid w:val="000144FD"/>
    <w:rsid w:val="000243D3"/>
    <w:rsid w:val="000319C9"/>
    <w:rsid w:val="00031A2A"/>
    <w:rsid w:val="00040DB2"/>
    <w:rsid w:val="00043F33"/>
    <w:rsid w:val="00052CD6"/>
    <w:rsid w:val="00060CE9"/>
    <w:rsid w:val="00066883"/>
    <w:rsid w:val="000B348A"/>
    <w:rsid w:val="000B37CE"/>
    <w:rsid w:val="000C1FB7"/>
    <w:rsid w:val="000C45AF"/>
    <w:rsid w:val="000E5EDB"/>
    <w:rsid w:val="000E7DE6"/>
    <w:rsid w:val="000F7F20"/>
    <w:rsid w:val="001109E3"/>
    <w:rsid w:val="00110F96"/>
    <w:rsid w:val="00126249"/>
    <w:rsid w:val="0014120B"/>
    <w:rsid w:val="00146AB9"/>
    <w:rsid w:val="001819BA"/>
    <w:rsid w:val="001823E8"/>
    <w:rsid w:val="00186C01"/>
    <w:rsid w:val="00193B73"/>
    <w:rsid w:val="00194270"/>
    <w:rsid w:val="001A6906"/>
    <w:rsid w:val="001B25C3"/>
    <w:rsid w:val="001C27AA"/>
    <w:rsid w:val="001C572C"/>
    <w:rsid w:val="001D61B7"/>
    <w:rsid w:val="001F2336"/>
    <w:rsid w:val="001F31F5"/>
    <w:rsid w:val="00200577"/>
    <w:rsid w:val="00217358"/>
    <w:rsid w:val="00222737"/>
    <w:rsid w:val="0022735A"/>
    <w:rsid w:val="00252219"/>
    <w:rsid w:val="002527E6"/>
    <w:rsid w:val="00253EC5"/>
    <w:rsid w:val="00254255"/>
    <w:rsid w:val="002555D8"/>
    <w:rsid w:val="00261FB6"/>
    <w:rsid w:val="00263348"/>
    <w:rsid w:val="002633C2"/>
    <w:rsid w:val="00264BBF"/>
    <w:rsid w:val="002679A4"/>
    <w:rsid w:val="002752FF"/>
    <w:rsid w:val="00281BB0"/>
    <w:rsid w:val="00291BF9"/>
    <w:rsid w:val="00292727"/>
    <w:rsid w:val="002C1B2F"/>
    <w:rsid w:val="002C507D"/>
    <w:rsid w:val="002D5F6D"/>
    <w:rsid w:val="002E2F4F"/>
    <w:rsid w:val="002E35EB"/>
    <w:rsid w:val="002F4B91"/>
    <w:rsid w:val="003010D2"/>
    <w:rsid w:val="0030359C"/>
    <w:rsid w:val="00303EA6"/>
    <w:rsid w:val="00310460"/>
    <w:rsid w:val="00313C39"/>
    <w:rsid w:val="003321E5"/>
    <w:rsid w:val="00337AEB"/>
    <w:rsid w:val="00346E1C"/>
    <w:rsid w:val="003504A5"/>
    <w:rsid w:val="00356DCA"/>
    <w:rsid w:val="00357BFF"/>
    <w:rsid w:val="00365EEC"/>
    <w:rsid w:val="00367970"/>
    <w:rsid w:val="003750E4"/>
    <w:rsid w:val="00376F21"/>
    <w:rsid w:val="00393CF2"/>
    <w:rsid w:val="003C149D"/>
    <w:rsid w:val="003C57E6"/>
    <w:rsid w:val="003D0ADE"/>
    <w:rsid w:val="003E3B2A"/>
    <w:rsid w:val="003E6554"/>
    <w:rsid w:val="003F21A8"/>
    <w:rsid w:val="003F6CE3"/>
    <w:rsid w:val="003F74F9"/>
    <w:rsid w:val="004034AF"/>
    <w:rsid w:val="00404DC2"/>
    <w:rsid w:val="004078DC"/>
    <w:rsid w:val="00411D5C"/>
    <w:rsid w:val="00432549"/>
    <w:rsid w:val="004510D8"/>
    <w:rsid w:val="00457D42"/>
    <w:rsid w:val="004637ED"/>
    <w:rsid w:val="00474B3E"/>
    <w:rsid w:val="00474C83"/>
    <w:rsid w:val="004803CE"/>
    <w:rsid w:val="00481B3B"/>
    <w:rsid w:val="00495923"/>
    <w:rsid w:val="004A0397"/>
    <w:rsid w:val="004A0CBC"/>
    <w:rsid w:val="004B1CF5"/>
    <w:rsid w:val="004B43B2"/>
    <w:rsid w:val="004D2168"/>
    <w:rsid w:val="004E3CC9"/>
    <w:rsid w:val="004F70D2"/>
    <w:rsid w:val="00503EA2"/>
    <w:rsid w:val="00522038"/>
    <w:rsid w:val="00533732"/>
    <w:rsid w:val="00544313"/>
    <w:rsid w:val="005448B9"/>
    <w:rsid w:val="005654C8"/>
    <w:rsid w:val="00572933"/>
    <w:rsid w:val="00585975"/>
    <w:rsid w:val="0059659C"/>
    <w:rsid w:val="005A12B8"/>
    <w:rsid w:val="005A769C"/>
    <w:rsid w:val="005C6E38"/>
    <w:rsid w:val="00602B5C"/>
    <w:rsid w:val="00616C1B"/>
    <w:rsid w:val="00621D37"/>
    <w:rsid w:val="00627C5B"/>
    <w:rsid w:val="00630F0B"/>
    <w:rsid w:val="00652672"/>
    <w:rsid w:val="00652F8F"/>
    <w:rsid w:val="006630CF"/>
    <w:rsid w:val="0069024A"/>
    <w:rsid w:val="006A33AE"/>
    <w:rsid w:val="006A6F0E"/>
    <w:rsid w:val="006C017D"/>
    <w:rsid w:val="006D05FA"/>
    <w:rsid w:val="006D3F2A"/>
    <w:rsid w:val="006F604B"/>
    <w:rsid w:val="0070786A"/>
    <w:rsid w:val="00710899"/>
    <w:rsid w:val="007363F7"/>
    <w:rsid w:val="007449D8"/>
    <w:rsid w:val="00745C06"/>
    <w:rsid w:val="00746F39"/>
    <w:rsid w:val="00761C8E"/>
    <w:rsid w:val="007669B9"/>
    <w:rsid w:val="0077799A"/>
    <w:rsid w:val="00782595"/>
    <w:rsid w:val="00784177"/>
    <w:rsid w:val="00792BB1"/>
    <w:rsid w:val="007A1636"/>
    <w:rsid w:val="007B4642"/>
    <w:rsid w:val="007C303B"/>
    <w:rsid w:val="007D1862"/>
    <w:rsid w:val="007E0E52"/>
    <w:rsid w:val="007E6029"/>
    <w:rsid w:val="007E7633"/>
    <w:rsid w:val="007F0490"/>
    <w:rsid w:val="007F23CF"/>
    <w:rsid w:val="007F5DCC"/>
    <w:rsid w:val="0080053D"/>
    <w:rsid w:val="00806085"/>
    <w:rsid w:val="00807975"/>
    <w:rsid w:val="00811D01"/>
    <w:rsid w:val="00813A30"/>
    <w:rsid w:val="00832B0E"/>
    <w:rsid w:val="00851886"/>
    <w:rsid w:val="00852FF1"/>
    <w:rsid w:val="00855448"/>
    <w:rsid w:val="00857F2B"/>
    <w:rsid w:val="00861B10"/>
    <w:rsid w:val="00866729"/>
    <w:rsid w:val="008868CF"/>
    <w:rsid w:val="008A6B67"/>
    <w:rsid w:val="008C1D0B"/>
    <w:rsid w:val="008C2647"/>
    <w:rsid w:val="008D45C2"/>
    <w:rsid w:val="008E15AC"/>
    <w:rsid w:val="008F0019"/>
    <w:rsid w:val="008F497D"/>
    <w:rsid w:val="0091630E"/>
    <w:rsid w:val="00920B18"/>
    <w:rsid w:val="00921BD7"/>
    <w:rsid w:val="00922DA4"/>
    <w:rsid w:val="00924876"/>
    <w:rsid w:val="00936C2A"/>
    <w:rsid w:val="009373AB"/>
    <w:rsid w:val="00937697"/>
    <w:rsid w:val="00940865"/>
    <w:rsid w:val="009411D1"/>
    <w:rsid w:val="00945444"/>
    <w:rsid w:val="00946EA5"/>
    <w:rsid w:val="00961632"/>
    <w:rsid w:val="00961952"/>
    <w:rsid w:val="0096281B"/>
    <w:rsid w:val="00966290"/>
    <w:rsid w:val="00966363"/>
    <w:rsid w:val="00991769"/>
    <w:rsid w:val="009A0906"/>
    <w:rsid w:val="009C3AC0"/>
    <w:rsid w:val="009D645F"/>
    <w:rsid w:val="009E00E4"/>
    <w:rsid w:val="009E4D29"/>
    <w:rsid w:val="009E5A2A"/>
    <w:rsid w:val="009F4581"/>
    <w:rsid w:val="00A04160"/>
    <w:rsid w:val="00A06653"/>
    <w:rsid w:val="00A14CDA"/>
    <w:rsid w:val="00A3485C"/>
    <w:rsid w:val="00A46E90"/>
    <w:rsid w:val="00A53C48"/>
    <w:rsid w:val="00A56128"/>
    <w:rsid w:val="00A61195"/>
    <w:rsid w:val="00A62181"/>
    <w:rsid w:val="00A749A8"/>
    <w:rsid w:val="00A87BF6"/>
    <w:rsid w:val="00A936FA"/>
    <w:rsid w:val="00AA05CC"/>
    <w:rsid w:val="00AA3D1A"/>
    <w:rsid w:val="00AA6A25"/>
    <w:rsid w:val="00AC033D"/>
    <w:rsid w:val="00AC7F23"/>
    <w:rsid w:val="00AD7A07"/>
    <w:rsid w:val="00AE0DDC"/>
    <w:rsid w:val="00AF130D"/>
    <w:rsid w:val="00AF1658"/>
    <w:rsid w:val="00B0636C"/>
    <w:rsid w:val="00B06F35"/>
    <w:rsid w:val="00B11765"/>
    <w:rsid w:val="00B130F8"/>
    <w:rsid w:val="00B13A59"/>
    <w:rsid w:val="00B303D2"/>
    <w:rsid w:val="00B3155B"/>
    <w:rsid w:val="00B36704"/>
    <w:rsid w:val="00B4687D"/>
    <w:rsid w:val="00B51CF7"/>
    <w:rsid w:val="00B54AC7"/>
    <w:rsid w:val="00B62E3E"/>
    <w:rsid w:val="00B6435B"/>
    <w:rsid w:val="00B646A1"/>
    <w:rsid w:val="00B654F6"/>
    <w:rsid w:val="00B66F3D"/>
    <w:rsid w:val="00B74B07"/>
    <w:rsid w:val="00B827C2"/>
    <w:rsid w:val="00B85408"/>
    <w:rsid w:val="00B87AB8"/>
    <w:rsid w:val="00B920D8"/>
    <w:rsid w:val="00B921FE"/>
    <w:rsid w:val="00B93DD7"/>
    <w:rsid w:val="00B959BB"/>
    <w:rsid w:val="00BA2570"/>
    <w:rsid w:val="00BB0C99"/>
    <w:rsid w:val="00BB3A94"/>
    <w:rsid w:val="00BB452F"/>
    <w:rsid w:val="00BD0643"/>
    <w:rsid w:val="00BD787B"/>
    <w:rsid w:val="00C070DF"/>
    <w:rsid w:val="00C13965"/>
    <w:rsid w:val="00C16F5E"/>
    <w:rsid w:val="00C2049E"/>
    <w:rsid w:val="00C21CA6"/>
    <w:rsid w:val="00C33540"/>
    <w:rsid w:val="00C34D5B"/>
    <w:rsid w:val="00C634CD"/>
    <w:rsid w:val="00C70B02"/>
    <w:rsid w:val="00C72227"/>
    <w:rsid w:val="00C77CCB"/>
    <w:rsid w:val="00C86773"/>
    <w:rsid w:val="00CA2656"/>
    <w:rsid w:val="00CB63AF"/>
    <w:rsid w:val="00CB6EB2"/>
    <w:rsid w:val="00CC002D"/>
    <w:rsid w:val="00CC3AC2"/>
    <w:rsid w:val="00CE20FE"/>
    <w:rsid w:val="00CE7FFA"/>
    <w:rsid w:val="00CF08FD"/>
    <w:rsid w:val="00CF1017"/>
    <w:rsid w:val="00CF1392"/>
    <w:rsid w:val="00CF1EA2"/>
    <w:rsid w:val="00D01159"/>
    <w:rsid w:val="00D147BA"/>
    <w:rsid w:val="00D26792"/>
    <w:rsid w:val="00D35BA1"/>
    <w:rsid w:val="00D407EF"/>
    <w:rsid w:val="00D40CFF"/>
    <w:rsid w:val="00D42FAB"/>
    <w:rsid w:val="00D47D0D"/>
    <w:rsid w:val="00D6579D"/>
    <w:rsid w:val="00D75F10"/>
    <w:rsid w:val="00D8127D"/>
    <w:rsid w:val="00D81D24"/>
    <w:rsid w:val="00D840A9"/>
    <w:rsid w:val="00D93BC1"/>
    <w:rsid w:val="00D979C8"/>
    <w:rsid w:val="00DC2D17"/>
    <w:rsid w:val="00DE1C6B"/>
    <w:rsid w:val="00DF695B"/>
    <w:rsid w:val="00DF6A9E"/>
    <w:rsid w:val="00DF72CC"/>
    <w:rsid w:val="00E00794"/>
    <w:rsid w:val="00E02265"/>
    <w:rsid w:val="00E06CAC"/>
    <w:rsid w:val="00E07A6C"/>
    <w:rsid w:val="00E117E1"/>
    <w:rsid w:val="00E16B9F"/>
    <w:rsid w:val="00E46EAC"/>
    <w:rsid w:val="00E50680"/>
    <w:rsid w:val="00E56596"/>
    <w:rsid w:val="00E57193"/>
    <w:rsid w:val="00E6547D"/>
    <w:rsid w:val="00E708C6"/>
    <w:rsid w:val="00E70CFE"/>
    <w:rsid w:val="00EA2A65"/>
    <w:rsid w:val="00EC318C"/>
    <w:rsid w:val="00EC61C4"/>
    <w:rsid w:val="00ED03E1"/>
    <w:rsid w:val="00ED1905"/>
    <w:rsid w:val="00ED6B4C"/>
    <w:rsid w:val="00EE32DE"/>
    <w:rsid w:val="00EE64AE"/>
    <w:rsid w:val="00EF3C11"/>
    <w:rsid w:val="00EF4DC3"/>
    <w:rsid w:val="00EF6633"/>
    <w:rsid w:val="00F02A4C"/>
    <w:rsid w:val="00F02F79"/>
    <w:rsid w:val="00F10C71"/>
    <w:rsid w:val="00F15094"/>
    <w:rsid w:val="00F212BE"/>
    <w:rsid w:val="00F43DF2"/>
    <w:rsid w:val="00F51C62"/>
    <w:rsid w:val="00F72785"/>
    <w:rsid w:val="00F72953"/>
    <w:rsid w:val="00F9693C"/>
    <w:rsid w:val="00FA0830"/>
    <w:rsid w:val="00FA3ED2"/>
    <w:rsid w:val="00FB1D85"/>
    <w:rsid w:val="00FB580F"/>
    <w:rsid w:val="00FB7815"/>
    <w:rsid w:val="00FC3A40"/>
    <w:rsid w:val="00FD1485"/>
    <w:rsid w:val="00FE03F8"/>
    <w:rsid w:val="00FE5F8E"/>
    <w:rsid w:val="00FE78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8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B063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36C"/>
    <w:rPr>
      <w:color w:val="0000FF"/>
      <w:u w:val="single"/>
    </w:rPr>
  </w:style>
  <w:style w:type="paragraph" w:styleId="ListParagraph">
    <w:name w:val="List Paragraph"/>
    <w:basedOn w:val="Normal"/>
    <w:link w:val="ListParagraphChar"/>
    <w:uiPriority w:val="1"/>
    <w:qFormat/>
    <w:rsid w:val="00B0636C"/>
    <w:pPr>
      <w:ind w:left="720"/>
      <w:contextualSpacing/>
    </w:pPr>
  </w:style>
  <w:style w:type="paragraph" w:customStyle="1" w:styleId="a">
    <w:name w:val="Алинеја"/>
    <w:basedOn w:val="Normal"/>
    <w:rsid w:val="00B0636C"/>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StyleHeading3Right005cm">
    <w:name w:val="Style Heading 3 + Right:  005 cm"/>
    <w:basedOn w:val="Heading3"/>
    <w:rsid w:val="00B0636C"/>
    <w:pPr>
      <w:keepLines w:val="0"/>
      <w:suppressAutoHyphens/>
      <w:spacing w:before="240" w:after="60"/>
      <w:ind w:right="26"/>
    </w:pPr>
    <w:rPr>
      <w:rFonts w:ascii="Times New Roman" w:eastAsia="Times New Roman" w:hAnsi="Times New Roman" w:cs="Times New Roman"/>
      <w:color w:val="auto"/>
      <w:szCs w:val="20"/>
      <w:lang w:eastAsia="ar-SA"/>
    </w:rPr>
  </w:style>
  <w:style w:type="paragraph" w:customStyle="1" w:styleId="StyleHeading311pt">
    <w:name w:val="Style Heading 3 + 11 pt"/>
    <w:basedOn w:val="Heading3"/>
    <w:rsid w:val="00B0636C"/>
    <w:pPr>
      <w:keepLines w:val="0"/>
      <w:suppressAutoHyphens/>
      <w:spacing w:before="120" w:after="60"/>
    </w:pPr>
    <w:rPr>
      <w:rFonts w:ascii="Times New Roman" w:eastAsia="Times New Roman" w:hAnsi="Times New Roman" w:cs="Arial"/>
      <w:color w:val="auto"/>
      <w:szCs w:val="26"/>
      <w:lang w:eastAsia="ar-SA"/>
    </w:rPr>
  </w:style>
  <w:style w:type="character" w:customStyle="1" w:styleId="ListParagraphChar">
    <w:name w:val="List Paragraph Char"/>
    <w:basedOn w:val="DefaultParagraphFont"/>
    <w:link w:val="ListParagraph"/>
    <w:uiPriority w:val="1"/>
    <w:rsid w:val="00B0636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B0636C"/>
    <w:rPr>
      <w:sz w:val="20"/>
      <w:szCs w:val="20"/>
    </w:rPr>
  </w:style>
  <w:style w:type="character" w:customStyle="1" w:styleId="FootnoteTextChar">
    <w:name w:val="Footnote Text Char"/>
    <w:basedOn w:val="DefaultParagraphFont"/>
    <w:link w:val="FootnoteText"/>
    <w:rsid w:val="00B063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0636C"/>
    <w:rPr>
      <w:vertAlign w:val="superscript"/>
    </w:rPr>
  </w:style>
  <w:style w:type="character" w:customStyle="1" w:styleId="Heading3Char">
    <w:name w:val="Heading 3 Char"/>
    <w:basedOn w:val="DefaultParagraphFont"/>
    <w:link w:val="Heading3"/>
    <w:uiPriority w:val="9"/>
    <w:semiHidden/>
    <w:rsid w:val="00B0636C"/>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B0636C"/>
    <w:rPr>
      <w:rFonts w:ascii="Tahoma" w:hAnsi="Tahoma" w:cs="Tahoma"/>
      <w:sz w:val="16"/>
      <w:szCs w:val="16"/>
    </w:rPr>
  </w:style>
  <w:style w:type="character" w:customStyle="1" w:styleId="BalloonTextChar">
    <w:name w:val="Balloon Text Char"/>
    <w:basedOn w:val="DefaultParagraphFont"/>
    <w:link w:val="BalloonText"/>
    <w:uiPriority w:val="99"/>
    <w:semiHidden/>
    <w:rsid w:val="00B0636C"/>
    <w:rPr>
      <w:rFonts w:ascii="Tahoma" w:eastAsia="Times New Roman" w:hAnsi="Tahoma" w:cs="Tahoma"/>
      <w:sz w:val="16"/>
      <w:szCs w:val="16"/>
      <w:lang w:val="en-GB" w:eastAsia="en-GB"/>
    </w:rPr>
  </w:style>
  <w:style w:type="paragraph" w:styleId="BodyText">
    <w:name w:val="Body Text"/>
    <w:basedOn w:val="Normal"/>
    <w:link w:val="BodyTextChar"/>
    <w:rsid w:val="0070786A"/>
    <w:pPr>
      <w:jc w:val="center"/>
    </w:pPr>
    <w:rPr>
      <w:rFonts w:ascii="Arial" w:hAnsi="Arial"/>
      <w:sz w:val="28"/>
      <w:lang w:val="en-US" w:eastAsia="en-US"/>
    </w:rPr>
  </w:style>
  <w:style w:type="character" w:customStyle="1" w:styleId="BodyTextChar">
    <w:name w:val="Body Text Char"/>
    <w:basedOn w:val="DefaultParagraphFont"/>
    <w:link w:val="BodyText"/>
    <w:rsid w:val="0070786A"/>
    <w:rPr>
      <w:rFonts w:ascii="Arial" w:eastAsia="Times New Roman" w:hAnsi="Arial" w:cs="Times New Roman"/>
      <w:sz w:val="28"/>
      <w:szCs w:val="24"/>
      <w:lang w:val="en-US"/>
    </w:rPr>
  </w:style>
  <w:style w:type="paragraph" w:customStyle="1" w:styleId="DefaultText">
    <w:name w:val="Default Text"/>
    <w:rsid w:val="007078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8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B063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36C"/>
    <w:rPr>
      <w:color w:val="0000FF"/>
      <w:u w:val="single"/>
    </w:rPr>
  </w:style>
  <w:style w:type="paragraph" w:styleId="ListParagraph">
    <w:name w:val="List Paragraph"/>
    <w:basedOn w:val="Normal"/>
    <w:link w:val="ListParagraphChar"/>
    <w:uiPriority w:val="1"/>
    <w:qFormat/>
    <w:rsid w:val="00B0636C"/>
    <w:pPr>
      <w:ind w:left="720"/>
      <w:contextualSpacing/>
    </w:pPr>
  </w:style>
  <w:style w:type="paragraph" w:customStyle="1" w:styleId="a">
    <w:name w:val="Алинеја"/>
    <w:basedOn w:val="Normal"/>
    <w:rsid w:val="00B0636C"/>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StyleHeading3Right005cm">
    <w:name w:val="Style Heading 3 + Right:  005 cm"/>
    <w:basedOn w:val="Heading3"/>
    <w:rsid w:val="00B0636C"/>
    <w:pPr>
      <w:keepLines w:val="0"/>
      <w:suppressAutoHyphens/>
      <w:spacing w:before="240" w:after="60"/>
      <w:ind w:right="26"/>
    </w:pPr>
    <w:rPr>
      <w:rFonts w:ascii="Times New Roman" w:eastAsia="Times New Roman" w:hAnsi="Times New Roman" w:cs="Times New Roman"/>
      <w:color w:val="auto"/>
      <w:szCs w:val="20"/>
      <w:lang w:eastAsia="ar-SA"/>
    </w:rPr>
  </w:style>
  <w:style w:type="paragraph" w:customStyle="1" w:styleId="StyleHeading311pt">
    <w:name w:val="Style Heading 3 + 11 pt"/>
    <w:basedOn w:val="Heading3"/>
    <w:rsid w:val="00B0636C"/>
    <w:pPr>
      <w:keepLines w:val="0"/>
      <w:suppressAutoHyphens/>
      <w:spacing w:before="120" w:after="60"/>
    </w:pPr>
    <w:rPr>
      <w:rFonts w:ascii="Times New Roman" w:eastAsia="Times New Roman" w:hAnsi="Times New Roman" w:cs="Arial"/>
      <w:color w:val="auto"/>
      <w:szCs w:val="26"/>
      <w:lang w:eastAsia="ar-SA"/>
    </w:rPr>
  </w:style>
  <w:style w:type="character" w:customStyle="1" w:styleId="ListParagraphChar">
    <w:name w:val="List Paragraph Char"/>
    <w:basedOn w:val="DefaultParagraphFont"/>
    <w:link w:val="ListParagraph"/>
    <w:uiPriority w:val="1"/>
    <w:rsid w:val="00B0636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B0636C"/>
    <w:rPr>
      <w:sz w:val="20"/>
      <w:szCs w:val="20"/>
    </w:rPr>
  </w:style>
  <w:style w:type="character" w:customStyle="1" w:styleId="FootnoteTextChar">
    <w:name w:val="Footnote Text Char"/>
    <w:basedOn w:val="DefaultParagraphFont"/>
    <w:link w:val="FootnoteText"/>
    <w:rsid w:val="00B063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0636C"/>
    <w:rPr>
      <w:vertAlign w:val="superscript"/>
    </w:rPr>
  </w:style>
  <w:style w:type="character" w:customStyle="1" w:styleId="Heading3Char">
    <w:name w:val="Heading 3 Char"/>
    <w:basedOn w:val="DefaultParagraphFont"/>
    <w:link w:val="Heading3"/>
    <w:uiPriority w:val="9"/>
    <w:semiHidden/>
    <w:rsid w:val="00B0636C"/>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B0636C"/>
    <w:rPr>
      <w:rFonts w:ascii="Tahoma" w:hAnsi="Tahoma" w:cs="Tahoma"/>
      <w:sz w:val="16"/>
      <w:szCs w:val="16"/>
    </w:rPr>
  </w:style>
  <w:style w:type="character" w:customStyle="1" w:styleId="BalloonTextChar">
    <w:name w:val="Balloon Text Char"/>
    <w:basedOn w:val="DefaultParagraphFont"/>
    <w:link w:val="BalloonText"/>
    <w:uiPriority w:val="99"/>
    <w:semiHidden/>
    <w:rsid w:val="00B0636C"/>
    <w:rPr>
      <w:rFonts w:ascii="Tahoma" w:eastAsia="Times New Roman" w:hAnsi="Tahoma" w:cs="Tahoma"/>
      <w:sz w:val="16"/>
      <w:szCs w:val="16"/>
      <w:lang w:val="en-GB" w:eastAsia="en-GB"/>
    </w:rPr>
  </w:style>
  <w:style w:type="paragraph" w:styleId="BodyText">
    <w:name w:val="Body Text"/>
    <w:basedOn w:val="Normal"/>
    <w:link w:val="BodyTextChar"/>
    <w:rsid w:val="0070786A"/>
    <w:pPr>
      <w:jc w:val="center"/>
    </w:pPr>
    <w:rPr>
      <w:rFonts w:ascii="Arial" w:hAnsi="Arial"/>
      <w:sz w:val="28"/>
      <w:lang w:val="en-US" w:eastAsia="en-US"/>
    </w:rPr>
  </w:style>
  <w:style w:type="character" w:customStyle="1" w:styleId="BodyTextChar">
    <w:name w:val="Body Text Char"/>
    <w:basedOn w:val="DefaultParagraphFont"/>
    <w:link w:val="BodyText"/>
    <w:rsid w:val="0070786A"/>
    <w:rPr>
      <w:rFonts w:ascii="Arial" w:eastAsia="Times New Roman" w:hAnsi="Arial" w:cs="Times New Roman"/>
      <w:sz w:val="28"/>
      <w:szCs w:val="24"/>
      <w:lang w:val="en-US"/>
    </w:rPr>
  </w:style>
  <w:style w:type="paragraph" w:customStyle="1" w:styleId="DefaultText">
    <w:name w:val="Default Text"/>
    <w:rsid w:val="007078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225">
      <w:bodyDiv w:val="1"/>
      <w:marLeft w:val="0"/>
      <w:marRight w:val="0"/>
      <w:marTop w:val="0"/>
      <w:marBottom w:val="0"/>
      <w:divBdr>
        <w:top w:val="none" w:sz="0" w:space="0" w:color="auto"/>
        <w:left w:val="none" w:sz="0" w:space="0" w:color="auto"/>
        <w:bottom w:val="none" w:sz="0" w:space="0" w:color="auto"/>
        <w:right w:val="none" w:sz="0" w:space="0" w:color="auto"/>
      </w:divBdr>
    </w:div>
    <w:div w:id="105275951">
      <w:bodyDiv w:val="1"/>
      <w:marLeft w:val="0"/>
      <w:marRight w:val="0"/>
      <w:marTop w:val="0"/>
      <w:marBottom w:val="0"/>
      <w:divBdr>
        <w:top w:val="none" w:sz="0" w:space="0" w:color="auto"/>
        <w:left w:val="none" w:sz="0" w:space="0" w:color="auto"/>
        <w:bottom w:val="none" w:sz="0" w:space="0" w:color="auto"/>
        <w:right w:val="none" w:sz="0" w:space="0" w:color="auto"/>
      </w:divBdr>
    </w:div>
    <w:div w:id="137648261">
      <w:bodyDiv w:val="1"/>
      <w:marLeft w:val="0"/>
      <w:marRight w:val="0"/>
      <w:marTop w:val="0"/>
      <w:marBottom w:val="0"/>
      <w:divBdr>
        <w:top w:val="none" w:sz="0" w:space="0" w:color="auto"/>
        <w:left w:val="none" w:sz="0" w:space="0" w:color="auto"/>
        <w:bottom w:val="none" w:sz="0" w:space="0" w:color="auto"/>
        <w:right w:val="none" w:sz="0" w:space="0" w:color="auto"/>
      </w:divBdr>
    </w:div>
    <w:div w:id="138815640">
      <w:bodyDiv w:val="1"/>
      <w:marLeft w:val="0"/>
      <w:marRight w:val="0"/>
      <w:marTop w:val="0"/>
      <w:marBottom w:val="0"/>
      <w:divBdr>
        <w:top w:val="none" w:sz="0" w:space="0" w:color="auto"/>
        <w:left w:val="none" w:sz="0" w:space="0" w:color="auto"/>
        <w:bottom w:val="none" w:sz="0" w:space="0" w:color="auto"/>
        <w:right w:val="none" w:sz="0" w:space="0" w:color="auto"/>
      </w:divBdr>
    </w:div>
    <w:div w:id="291446906">
      <w:bodyDiv w:val="1"/>
      <w:marLeft w:val="0"/>
      <w:marRight w:val="0"/>
      <w:marTop w:val="0"/>
      <w:marBottom w:val="0"/>
      <w:divBdr>
        <w:top w:val="none" w:sz="0" w:space="0" w:color="auto"/>
        <w:left w:val="none" w:sz="0" w:space="0" w:color="auto"/>
        <w:bottom w:val="none" w:sz="0" w:space="0" w:color="auto"/>
        <w:right w:val="none" w:sz="0" w:space="0" w:color="auto"/>
      </w:divBdr>
    </w:div>
    <w:div w:id="418715327">
      <w:bodyDiv w:val="1"/>
      <w:marLeft w:val="0"/>
      <w:marRight w:val="0"/>
      <w:marTop w:val="0"/>
      <w:marBottom w:val="0"/>
      <w:divBdr>
        <w:top w:val="none" w:sz="0" w:space="0" w:color="auto"/>
        <w:left w:val="none" w:sz="0" w:space="0" w:color="auto"/>
        <w:bottom w:val="none" w:sz="0" w:space="0" w:color="auto"/>
        <w:right w:val="none" w:sz="0" w:space="0" w:color="auto"/>
      </w:divBdr>
    </w:div>
    <w:div w:id="511653392">
      <w:bodyDiv w:val="1"/>
      <w:marLeft w:val="0"/>
      <w:marRight w:val="0"/>
      <w:marTop w:val="0"/>
      <w:marBottom w:val="0"/>
      <w:divBdr>
        <w:top w:val="none" w:sz="0" w:space="0" w:color="auto"/>
        <w:left w:val="none" w:sz="0" w:space="0" w:color="auto"/>
        <w:bottom w:val="none" w:sz="0" w:space="0" w:color="auto"/>
        <w:right w:val="none" w:sz="0" w:space="0" w:color="auto"/>
      </w:divBdr>
    </w:div>
    <w:div w:id="517741575">
      <w:bodyDiv w:val="1"/>
      <w:marLeft w:val="0"/>
      <w:marRight w:val="0"/>
      <w:marTop w:val="0"/>
      <w:marBottom w:val="0"/>
      <w:divBdr>
        <w:top w:val="none" w:sz="0" w:space="0" w:color="auto"/>
        <w:left w:val="none" w:sz="0" w:space="0" w:color="auto"/>
        <w:bottom w:val="none" w:sz="0" w:space="0" w:color="auto"/>
        <w:right w:val="none" w:sz="0" w:space="0" w:color="auto"/>
      </w:divBdr>
    </w:div>
    <w:div w:id="721830941">
      <w:bodyDiv w:val="1"/>
      <w:marLeft w:val="0"/>
      <w:marRight w:val="0"/>
      <w:marTop w:val="0"/>
      <w:marBottom w:val="0"/>
      <w:divBdr>
        <w:top w:val="none" w:sz="0" w:space="0" w:color="auto"/>
        <w:left w:val="none" w:sz="0" w:space="0" w:color="auto"/>
        <w:bottom w:val="none" w:sz="0" w:space="0" w:color="auto"/>
        <w:right w:val="none" w:sz="0" w:space="0" w:color="auto"/>
      </w:divBdr>
    </w:div>
    <w:div w:id="775292748">
      <w:bodyDiv w:val="1"/>
      <w:marLeft w:val="0"/>
      <w:marRight w:val="0"/>
      <w:marTop w:val="0"/>
      <w:marBottom w:val="0"/>
      <w:divBdr>
        <w:top w:val="none" w:sz="0" w:space="0" w:color="auto"/>
        <w:left w:val="none" w:sz="0" w:space="0" w:color="auto"/>
        <w:bottom w:val="none" w:sz="0" w:space="0" w:color="auto"/>
        <w:right w:val="none" w:sz="0" w:space="0" w:color="auto"/>
      </w:divBdr>
    </w:div>
    <w:div w:id="821502993">
      <w:bodyDiv w:val="1"/>
      <w:marLeft w:val="0"/>
      <w:marRight w:val="0"/>
      <w:marTop w:val="0"/>
      <w:marBottom w:val="0"/>
      <w:divBdr>
        <w:top w:val="none" w:sz="0" w:space="0" w:color="auto"/>
        <w:left w:val="none" w:sz="0" w:space="0" w:color="auto"/>
        <w:bottom w:val="none" w:sz="0" w:space="0" w:color="auto"/>
        <w:right w:val="none" w:sz="0" w:space="0" w:color="auto"/>
      </w:divBdr>
    </w:div>
    <w:div w:id="905142167">
      <w:bodyDiv w:val="1"/>
      <w:marLeft w:val="0"/>
      <w:marRight w:val="0"/>
      <w:marTop w:val="0"/>
      <w:marBottom w:val="0"/>
      <w:divBdr>
        <w:top w:val="none" w:sz="0" w:space="0" w:color="auto"/>
        <w:left w:val="none" w:sz="0" w:space="0" w:color="auto"/>
        <w:bottom w:val="none" w:sz="0" w:space="0" w:color="auto"/>
        <w:right w:val="none" w:sz="0" w:space="0" w:color="auto"/>
      </w:divBdr>
    </w:div>
    <w:div w:id="1016426015">
      <w:bodyDiv w:val="1"/>
      <w:marLeft w:val="0"/>
      <w:marRight w:val="0"/>
      <w:marTop w:val="0"/>
      <w:marBottom w:val="0"/>
      <w:divBdr>
        <w:top w:val="none" w:sz="0" w:space="0" w:color="auto"/>
        <w:left w:val="none" w:sz="0" w:space="0" w:color="auto"/>
        <w:bottom w:val="none" w:sz="0" w:space="0" w:color="auto"/>
        <w:right w:val="none" w:sz="0" w:space="0" w:color="auto"/>
      </w:divBdr>
    </w:div>
    <w:div w:id="1160776726">
      <w:bodyDiv w:val="1"/>
      <w:marLeft w:val="0"/>
      <w:marRight w:val="0"/>
      <w:marTop w:val="0"/>
      <w:marBottom w:val="0"/>
      <w:divBdr>
        <w:top w:val="none" w:sz="0" w:space="0" w:color="auto"/>
        <w:left w:val="none" w:sz="0" w:space="0" w:color="auto"/>
        <w:bottom w:val="none" w:sz="0" w:space="0" w:color="auto"/>
        <w:right w:val="none" w:sz="0" w:space="0" w:color="auto"/>
      </w:divBdr>
    </w:div>
    <w:div w:id="1169251701">
      <w:bodyDiv w:val="1"/>
      <w:marLeft w:val="0"/>
      <w:marRight w:val="0"/>
      <w:marTop w:val="0"/>
      <w:marBottom w:val="0"/>
      <w:divBdr>
        <w:top w:val="none" w:sz="0" w:space="0" w:color="auto"/>
        <w:left w:val="none" w:sz="0" w:space="0" w:color="auto"/>
        <w:bottom w:val="none" w:sz="0" w:space="0" w:color="auto"/>
        <w:right w:val="none" w:sz="0" w:space="0" w:color="auto"/>
      </w:divBdr>
    </w:div>
    <w:div w:id="1196311489">
      <w:bodyDiv w:val="1"/>
      <w:marLeft w:val="0"/>
      <w:marRight w:val="0"/>
      <w:marTop w:val="0"/>
      <w:marBottom w:val="0"/>
      <w:divBdr>
        <w:top w:val="none" w:sz="0" w:space="0" w:color="auto"/>
        <w:left w:val="none" w:sz="0" w:space="0" w:color="auto"/>
        <w:bottom w:val="none" w:sz="0" w:space="0" w:color="auto"/>
        <w:right w:val="none" w:sz="0" w:space="0" w:color="auto"/>
      </w:divBdr>
    </w:div>
    <w:div w:id="1448818108">
      <w:bodyDiv w:val="1"/>
      <w:marLeft w:val="0"/>
      <w:marRight w:val="0"/>
      <w:marTop w:val="0"/>
      <w:marBottom w:val="0"/>
      <w:divBdr>
        <w:top w:val="none" w:sz="0" w:space="0" w:color="auto"/>
        <w:left w:val="none" w:sz="0" w:space="0" w:color="auto"/>
        <w:bottom w:val="none" w:sz="0" w:space="0" w:color="auto"/>
        <w:right w:val="none" w:sz="0" w:space="0" w:color="auto"/>
      </w:divBdr>
    </w:div>
    <w:div w:id="1736509367">
      <w:bodyDiv w:val="1"/>
      <w:marLeft w:val="0"/>
      <w:marRight w:val="0"/>
      <w:marTop w:val="0"/>
      <w:marBottom w:val="0"/>
      <w:divBdr>
        <w:top w:val="none" w:sz="0" w:space="0" w:color="auto"/>
        <w:left w:val="none" w:sz="0" w:space="0" w:color="auto"/>
        <w:bottom w:val="none" w:sz="0" w:space="0" w:color="auto"/>
        <w:right w:val="none" w:sz="0" w:space="0" w:color="auto"/>
      </w:divBdr>
    </w:div>
    <w:div w:id="1813521152">
      <w:bodyDiv w:val="1"/>
      <w:marLeft w:val="0"/>
      <w:marRight w:val="0"/>
      <w:marTop w:val="0"/>
      <w:marBottom w:val="0"/>
      <w:divBdr>
        <w:top w:val="none" w:sz="0" w:space="0" w:color="auto"/>
        <w:left w:val="none" w:sz="0" w:space="0" w:color="auto"/>
        <w:bottom w:val="none" w:sz="0" w:space="0" w:color="auto"/>
        <w:right w:val="none" w:sz="0" w:space="0" w:color="auto"/>
      </w:divBdr>
    </w:div>
    <w:div w:id="1840264935">
      <w:bodyDiv w:val="1"/>
      <w:marLeft w:val="0"/>
      <w:marRight w:val="0"/>
      <w:marTop w:val="0"/>
      <w:marBottom w:val="0"/>
      <w:divBdr>
        <w:top w:val="none" w:sz="0" w:space="0" w:color="auto"/>
        <w:left w:val="none" w:sz="0" w:space="0" w:color="auto"/>
        <w:bottom w:val="none" w:sz="0" w:space="0" w:color="auto"/>
        <w:right w:val="none" w:sz="0" w:space="0" w:color="auto"/>
      </w:divBdr>
    </w:div>
    <w:div w:id="21101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abavk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abavki.gov.mk" TargetMode="External"/><Relationship Id="rId5" Type="http://schemas.openxmlformats.org/officeDocument/2006/relationships/settings" Target="settings.xml"/><Relationship Id="rId10" Type="http://schemas.openxmlformats.org/officeDocument/2006/relationships/hyperlink" Target="http://www.dzr.gov.m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B2A24-6967-458A-8783-A33C18DA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7227</Words>
  <Characters>41196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Ilieva</dc:creator>
  <cp:lastModifiedBy>marivod</cp:lastModifiedBy>
  <cp:revision>2</cp:revision>
  <cp:lastPrinted>2016-03-11T13:30:00Z</cp:lastPrinted>
  <dcterms:created xsi:type="dcterms:W3CDTF">2017-04-25T22:02:00Z</dcterms:created>
  <dcterms:modified xsi:type="dcterms:W3CDTF">2017-04-25T22:02:00Z</dcterms:modified>
</cp:coreProperties>
</file>